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2D2D" w14:textId="16981ED2"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8A8F8F3" wp14:editId="378AAA39">
                <wp:simplePos x="0" y="0"/>
                <wp:positionH relativeFrom="column">
                  <wp:posOffset>6643315</wp:posOffset>
                </wp:positionH>
                <wp:positionV relativeFrom="paragraph">
                  <wp:posOffset>413552</wp:posOffset>
                </wp:positionV>
                <wp:extent cx="5200650" cy="341906"/>
                <wp:effectExtent l="0" t="0" r="0" b="1270"/>
                <wp:wrapNone/>
                <wp:docPr id="3" name="Zone de texte 3"/>
                <wp:cNvGraphicFramePr/>
                <a:graphic xmlns:a="http://schemas.openxmlformats.org/drawingml/2006/main">
                  <a:graphicData uri="http://schemas.microsoft.com/office/word/2010/wordprocessingShape">
                    <wps:wsp>
                      <wps:cNvSpPr txBox="1"/>
                      <wps:spPr>
                        <a:xfrm>
                          <a:off x="0" y="0"/>
                          <a:ext cx="5200650" cy="341906"/>
                        </a:xfrm>
                        <a:prstGeom prst="rect">
                          <a:avLst/>
                        </a:prstGeom>
                        <a:noFill/>
                        <a:ln w="6350">
                          <a:noFill/>
                        </a:ln>
                      </wps:spPr>
                      <wps:txbx>
                        <w:txbxContent>
                          <w:p w14:paraId="2BF01EBD" w14:textId="75D4E5A4" w:rsidR="00CB0D40" w:rsidRPr="00F20C0A" w:rsidRDefault="005B640E" w:rsidP="006310CC">
                            <w:pPr>
                              <w:spacing w:line="240" w:lineRule="auto"/>
                              <w:rPr>
                                <w:rFonts w:cs="Arial"/>
                                <w:color w:val="E7E6E6" w:themeColor="background2"/>
                                <w:sz w:val="26"/>
                                <w:szCs w:val="26"/>
                              </w:rPr>
                            </w:pPr>
                            <w:r>
                              <w:rPr>
                                <w:rFonts w:cs="Arial"/>
                                <w:b/>
                                <w:bCs/>
                                <w:color w:val="E7E6E6" w:themeColor="background2"/>
                                <w:sz w:val="26"/>
                                <w:szCs w:val="26"/>
                              </w:rPr>
                              <w:t>P</w:t>
                            </w:r>
                            <w:r w:rsidRPr="005B640E">
                              <w:rPr>
                                <w:rFonts w:cs="Arial"/>
                                <w:b/>
                                <w:bCs/>
                                <w:color w:val="E7E6E6" w:themeColor="background2"/>
                                <w:sz w:val="26"/>
                                <w:szCs w:val="26"/>
                              </w:rPr>
                              <w:t>rogramme de contrôle des eaux souterraines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8F8F3" id="_x0000_t202" coordsize="21600,21600" o:spt="202" path="m,l,21600r21600,l21600,xe">
                <v:stroke joinstyle="miter"/>
                <v:path gradientshapeok="t" o:connecttype="rect"/>
              </v:shapetype>
              <v:shape id="Zone de texte 3" o:spid="_x0000_s1026" type="#_x0000_t202" style="position:absolute;margin-left:523.1pt;margin-top:32.55pt;width:409.5pt;height:2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" filled="f" stroked="f" strokeweight=".5pt">
                <v:textbox>
                  <w:txbxContent>
                    <w:p w14:paraId="2BF01EBD" w14:textId="75D4E5A4" w:rsidR="00CB0D40" w:rsidRPr="00F20C0A" w:rsidRDefault="005B640E" w:rsidP="006310CC">
                      <w:pPr>
                        <w:spacing w:line="240" w:lineRule="auto"/>
                        <w:rPr>
                          <w:rFonts w:cs="Arial"/>
                          <w:color w:val="E7E6E6" w:themeColor="background2"/>
                          <w:sz w:val="26"/>
                          <w:szCs w:val="26"/>
                        </w:rPr>
                      </w:pPr>
                      <w:r>
                        <w:rPr>
                          <w:rFonts w:cs="Arial"/>
                          <w:b/>
                          <w:bCs/>
                          <w:color w:val="E7E6E6" w:themeColor="background2"/>
                          <w:sz w:val="26"/>
                          <w:szCs w:val="26"/>
                        </w:rPr>
                        <w:t>P</w:t>
                      </w:r>
                      <w:r w:rsidRPr="005B640E">
                        <w:rPr>
                          <w:rFonts w:cs="Arial"/>
                          <w:b/>
                          <w:bCs/>
                          <w:color w:val="E7E6E6" w:themeColor="background2"/>
                          <w:sz w:val="26"/>
                          <w:szCs w:val="26"/>
                        </w:rPr>
                        <w:t>rogramme de contrôle des eaux souterraines</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2895D46" wp14:editId="2ACC1FF8">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3A95C957" w14:textId="287DD7ED"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B640E">
                              <w:rPr>
                                <w:rFonts w:cs="Arial"/>
                                <w:color w:val="E7E6E6" w:themeColor="background2"/>
                                <w:sz w:val="16"/>
                                <w:szCs w:val="16"/>
                              </w:rPr>
                              <w:t>22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5D46"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3A95C957" w14:textId="287DD7ED"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5B640E">
                        <w:rPr>
                          <w:rFonts w:cs="Arial"/>
                          <w:color w:val="E7E6E6" w:themeColor="background2"/>
                          <w:sz w:val="16"/>
                          <w:szCs w:val="16"/>
                        </w:rPr>
                        <w:t>22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73F34941" wp14:editId="574E2C7C">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682173B" w14:textId="183C8829" w:rsidR="00CB0D40" w:rsidRPr="00F40691" w:rsidRDefault="00CB0D40">
                            <w:pPr>
                              <w:rPr>
                                <w:rFonts w:cs="Arial"/>
                                <w:color w:val="E7E6E6" w:themeColor="background2"/>
                              </w:rPr>
                            </w:pPr>
                            <w:r w:rsidRPr="00F40691">
                              <w:rPr>
                                <w:rFonts w:cs="Arial"/>
                                <w:color w:val="E7E6E6" w:themeColor="background2"/>
                              </w:rPr>
                              <w:t xml:space="preserve">Formulaire </w:t>
                            </w:r>
                            <w:r w:rsidR="005B640E">
                              <w:rPr>
                                <w:rFonts w:cs="Arial"/>
                                <w:color w:val="E7E6E6" w:themeColor="background2"/>
                              </w:rPr>
                              <w:t>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B640E">
                              <w:rPr>
                                <w:rFonts w:cs="Arial"/>
                                <w:color w:val="E7E6E6" w:themeColor="background2"/>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34941"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682173B" w14:textId="183C8829" w:rsidR="00CB0D40" w:rsidRPr="00F40691" w:rsidRDefault="00CB0D40">
                      <w:pPr>
                        <w:rPr>
                          <w:rFonts w:cs="Arial"/>
                          <w:color w:val="E7E6E6" w:themeColor="background2"/>
                        </w:rPr>
                      </w:pPr>
                      <w:r w:rsidRPr="00F40691">
                        <w:rPr>
                          <w:rFonts w:cs="Arial"/>
                          <w:color w:val="E7E6E6" w:themeColor="background2"/>
                        </w:rPr>
                        <w:t xml:space="preserve">Formulaire </w:t>
                      </w:r>
                      <w:r w:rsidR="005B640E">
                        <w:rPr>
                          <w:rFonts w:cs="Arial"/>
                          <w:color w:val="E7E6E6" w:themeColor="background2"/>
                        </w:rPr>
                        <w:t>complémentaire</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5B640E">
                        <w:rPr>
                          <w:rFonts w:cs="Arial"/>
                          <w:color w:val="E7E6E6" w:themeColor="background2"/>
                        </w:rPr>
                        <w:t>22</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6D0D8436" wp14:editId="3A95EC6D">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EB6190D" w14:textId="77777777" w:rsidR="00CB0D40" w:rsidRDefault="00CB0D40" w:rsidP="00D41107">
                            <w:pPr>
                              <w:rPr>
                                <w:rFonts w:ascii="Open Sans" w:eastAsiaTheme="majorEastAsia" w:hAnsi="Open Sans" w:cs="Open Sans"/>
                                <w:color w:val="FFFFFF" w:themeColor="background1"/>
                                <w:sz w:val="32"/>
                                <w:szCs w:val="32"/>
                              </w:rPr>
                            </w:pPr>
                          </w:p>
                          <w:p w14:paraId="3AEBF186"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0D8436"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EB6190D" w14:textId="77777777" w:rsidR="00CB0D40" w:rsidRDefault="00CB0D40" w:rsidP="00D41107">
                      <w:pPr>
                        <w:rPr>
                          <w:rFonts w:ascii="Open Sans" w:eastAsiaTheme="majorEastAsia" w:hAnsi="Open Sans" w:cs="Open Sans"/>
                          <w:color w:val="FFFFFF" w:themeColor="background1"/>
                          <w:sz w:val="32"/>
                          <w:szCs w:val="32"/>
                        </w:rPr>
                      </w:pPr>
                    </w:p>
                    <w:p w14:paraId="3AEBF186" w14:textId="77777777" w:rsidR="00CB0D40" w:rsidRPr="006E7C67" w:rsidRDefault="00CB0D40" w:rsidP="004E4DDE">
                      <w:pPr>
                        <w:pStyle w:val="Normalformulaire"/>
                      </w:pPr>
                    </w:p>
                  </w:txbxContent>
                </v:textbox>
                <w10:wrap type="square" anchorx="margin" anchory="margin"/>
              </v:roundrect>
            </w:pict>
          </mc:Fallback>
        </mc:AlternateContent>
      </w:r>
      <w:r w:rsidR="00C007D3">
        <w:rPr>
          <w:noProof/>
        </w:rPr>
        <w:drawing>
          <wp:inline distT="0" distB="0" distL="0" distR="0" wp14:anchorId="10D9906F" wp14:editId="0586B4A4">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A781D8C" w14:textId="77777777" w:rsidR="006E551A" w:rsidRDefault="006E551A" w:rsidP="00016D85">
      <w:pPr>
        <w:pStyle w:val="InfoSection"/>
      </w:pPr>
      <w:r w:rsidRPr="00A44C40">
        <w:t>Renseignements</w:t>
      </w:r>
    </w:p>
    <w:p w14:paraId="3D1243A0" w14:textId="77777777" w:rsidR="006E551A" w:rsidRDefault="006E551A" w:rsidP="00016D85">
      <w:pPr>
        <w:pStyle w:val="InfoTitre"/>
      </w:pPr>
      <w:r>
        <w:t>Portée du formulaire</w:t>
      </w:r>
    </w:p>
    <w:p w14:paraId="00B91AB5" w14:textId="44EB0A23" w:rsidR="005728BE" w:rsidRDefault="006F72D0" w:rsidP="00016D85">
      <w:pPr>
        <w:pStyle w:val="InfoTexte"/>
      </w:pPr>
      <w:r w:rsidRPr="006F72D0">
        <w:t xml:space="preserve">Ce formulaire vise les activités industrielles ou commerciales concernées par l’article 22 du </w:t>
      </w:r>
      <w:r w:rsidRPr="006F72D0">
        <w:rPr>
          <w:i/>
          <w:iCs/>
        </w:rPr>
        <w:t>Règlement sur l’encadrement d’activités en fonction de leur impact sur l’environnement</w:t>
      </w:r>
      <w:r w:rsidRPr="006F72D0">
        <w:t xml:space="preserve">, </w:t>
      </w:r>
      <w:r w:rsidR="00AC108D">
        <w:t>ci-après appelé le REAFIE,</w:t>
      </w:r>
      <w:r w:rsidRPr="006F72D0">
        <w:t xml:space="preserve"> exigeant qu’un programme de contrôle des eaux souterraines soit fourni avec la demande d’autorisation ou la demande de modification d’autorisation.</w:t>
      </w:r>
    </w:p>
    <w:p w14:paraId="14A76DC9" w14:textId="4EA9B664" w:rsidR="000D0DD7" w:rsidRPr="000021BE" w:rsidRDefault="000D0DD7" w:rsidP="00016D85">
      <w:pPr>
        <w:pStyle w:val="InfoTexte"/>
      </w:pPr>
      <w:r w:rsidRPr="000D0DD7">
        <w:t>Ce formulaire ne vise pas les activités exemptées ou faisant l’objet d’une déclaration de conformité.</w:t>
      </w:r>
    </w:p>
    <w:p w14:paraId="58425377" w14:textId="77777777" w:rsidR="006E551A" w:rsidRPr="00573676" w:rsidRDefault="006E551A" w:rsidP="00016D85">
      <w:pPr>
        <w:pStyle w:val="InfoTitre"/>
      </w:pPr>
      <w:r w:rsidRPr="00573676">
        <w:t>Fournir les renseignements demandés</w:t>
      </w:r>
    </w:p>
    <w:p w14:paraId="0388E18A" w14:textId="77777777" w:rsidR="00884ABD" w:rsidRDefault="00884ABD" w:rsidP="00016D85">
      <w:pPr>
        <w:pStyle w:val="InfoTexte"/>
        <w:rPr>
          <w:lang w:eastAsia="fr-CA"/>
        </w:rPr>
      </w:pPr>
      <w:r>
        <w:rPr>
          <w:lang w:eastAsia="fr-CA"/>
        </w:rPr>
        <w:t>Vous devez répondre à toutes les questions à moins d’indication contraire.</w:t>
      </w:r>
    </w:p>
    <w:p w14:paraId="354119E4"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1D8B007E" w14:textId="77777777" w:rsidR="00BE700D" w:rsidRDefault="00BE700D" w:rsidP="00016D85">
      <w:pPr>
        <w:pStyle w:val="InfoTexte"/>
      </w:pPr>
      <w:r w:rsidRPr="003139C2">
        <w:t>Note</w:t>
      </w:r>
      <w:r>
        <w:t>s :</w:t>
      </w:r>
    </w:p>
    <w:p w14:paraId="789EB23E"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Pr>
          <w:rFonts w:ascii="Segoe UI Symbol" w:hAnsi="Segoe UI Symbol" w:cs="Segoe UI Symbol"/>
          <w:bCs/>
          <w:highlight w:val="lightGray"/>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7B28F7DF"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2347C596"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1373E004" w14:textId="77777777" w:rsidR="008D093E" w:rsidRPr="00D34FF0" w:rsidRDefault="008D093E" w:rsidP="00016D85">
      <w:pPr>
        <w:pStyle w:val="InfoSection"/>
      </w:pPr>
      <w:r w:rsidRPr="00D34FF0">
        <w:lastRenderedPageBreak/>
        <w:t>Références</w:t>
      </w:r>
    </w:p>
    <w:p w14:paraId="5F65A8BB" w14:textId="41FAB5D8" w:rsidR="008D093E" w:rsidRPr="008D093E" w:rsidRDefault="008D093E" w:rsidP="00016D85">
      <w:pPr>
        <w:pStyle w:val="InfoTitre"/>
      </w:pPr>
      <w:r w:rsidRPr="008D093E">
        <w:t>Loi et règlements directement liés au présent formulaire</w:t>
      </w:r>
      <w:r w:rsidRPr="008D093E">
        <w:rPr>
          <w:rFonts w:cs="Arial"/>
        </w:rPr>
        <w:t> </w:t>
      </w:r>
    </w:p>
    <w:p w14:paraId="7F22CC31" w14:textId="76E2D053" w:rsidR="00810400" w:rsidRPr="00634576" w:rsidRDefault="00D068A7" w:rsidP="00810400">
      <w:pPr>
        <w:pStyle w:val="Questionliste"/>
        <w:rPr>
          <w:rFonts w:cs="Arial"/>
        </w:rPr>
      </w:pPr>
      <w:hyperlink r:id="rId12" w:history="1">
        <w:r w:rsidR="00810400" w:rsidRPr="00634576">
          <w:rPr>
            <w:rStyle w:val="Lienhypertexte"/>
            <w:rFonts w:eastAsia="Open Sans" w:cs="Arial"/>
          </w:rPr>
          <w:t>Loi sur la qualité de l’environnement</w:t>
        </w:r>
      </w:hyperlink>
      <w:r w:rsidR="00810400" w:rsidRPr="00634576">
        <w:rPr>
          <w:rFonts w:eastAsia="Open Sans" w:cs="Arial"/>
          <w:color w:val="auto"/>
        </w:rPr>
        <w:t xml:space="preserve"> (RLRQ, chapitre Q-2) – ci-après appelée la LQE</w:t>
      </w:r>
    </w:p>
    <w:p w14:paraId="18492A4F" w14:textId="77777777" w:rsidR="00634576" w:rsidRPr="00634576" w:rsidRDefault="00D068A7" w:rsidP="00634576">
      <w:pPr>
        <w:pStyle w:val="Questionliste"/>
        <w:rPr>
          <w:rFonts w:cs="Arial"/>
        </w:rPr>
      </w:pPr>
      <w:hyperlink r:id="rId13" w:history="1">
        <w:r w:rsidR="00634576" w:rsidRPr="00634576">
          <w:rPr>
            <w:rStyle w:val="Lienhypertexte"/>
            <w:rFonts w:eastAsia="Open Sans" w:cs="Arial"/>
          </w:rPr>
          <w:t>Règlement sur l’encadrement d’activités en fonction de leur impact sur l’environnement</w:t>
        </w:r>
      </w:hyperlink>
      <w:r w:rsidR="00634576" w:rsidRPr="00634576">
        <w:rPr>
          <w:rFonts w:cs="Arial"/>
          <w:color w:val="auto"/>
        </w:rPr>
        <w:t xml:space="preserve"> (RLRQ, chapitre Q-2, r. 17.1) – ci-après appelé le REAFIE</w:t>
      </w:r>
    </w:p>
    <w:p w14:paraId="49E8CB20" w14:textId="77777777" w:rsidR="00634576" w:rsidRPr="00634576" w:rsidRDefault="00D068A7" w:rsidP="00634576">
      <w:pPr>
        <w:pStyle w:val="Questionliste"/>
        <w:rPr>
          <w:rFonts w:eastAsia="Calibri" w:cs="Arial"/>
        </w:rPr>
      </w:pPr>
      <w:hyperlink r:id="rId14" w:history="1">
        <w:r w:rsidR="00634576" w:rsidRPr="00634576">
          <w:rPr>
            <w:rStyle w:val="Lienhypertexte"/>
            <w:rFonts w:cs="Arial"/>
          </w:rPr>
          <w:t>Règlement sur la protection et la réhabilitation des terrains</w:t>
        </w:r>
      </w:hyperlink>
      <w:r w:rsidR="00634576" w:rsidRPr="00634576">
        <w:rPr>
          <w:rFonts w:cs="Arial"/>
        </w:rPr>
        <w:t xml:space="preserve"> (RLRQ, chapitre Q-2, r. 37) – ci-après appelé le RPRT</w:t>
      </w:r>
    </w:p>
    <w:p w14:paraId="19BC00E5" w14:textId="02C56DD6" w:rsidR="00721AA6" w:rsidRPr="00634576" w:rsidRDefault="00D068A7" w:rsidP="00634576">
      <w:pPr>
        <w:pStyle w:val="Questionliste"/>
        <w:rPr>
          <w:rFonts w:cs="Arial"/>
        </w:rPr>
      </w:pPr>
      <w:hyperlink r:id="rId15" w:history="1">
        <w:r w:rsidR="00634576" w:rsidRPr="00634576">
          <w:rPr>
            <w:rStyle w:val="Lienhypertexte"/>
            <w:rFonts w:eastAsia="Times New Roman" w:cs="Arial"/>
          </w:rPr>
          <w:t>Règlement sur le prélèvement des eaux et leur protection</w:t>
        </w:r>
      </w:hyperlink>
      <w:r w:rsidR="00634576" w:rsidRPr="00634576">
        <w:rPr>
          <w:rFonts w:eastAsia="Times New Roman" w:cs="Arial"/>
        </w:rPr>
        <w:t xml:space="preserve"> (RLRQ, chapitre Q-2, r. 35.2) – ci-après appelé le RPEP</w:t>
      </w:r>
    </w:p>
    <w:p w14:paraId="7AE13294"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2AAE9897" w14:textId="75BE5630" w:rsidR="00D1198E" w:rsidRDefault="00D068A7" w:rsidP="00D1198E">
      <w:pPr>
        <w:pStyle w:val="Questionliste"/>
      </w:pPr>
      <w:hyperlink r:id="rId16" w:history="1">
        <w:r w:rsidR="00D1198E" w:rsidRPr="00D3694B">
          <w:rPr>
            <w:rStyle w:val="Lienhypertexte"/>
            <w:bCs w:val="0"/>
          </w:rPr>
          <w:t>Guide technique de suivi de la qualité des eaux souterraines (GTSQES)</w:t>
        </w:r>
      </w:hyperlink>
    </w:p>
    <w:p w14:paraId="0720A00B" w14:textId="70062CC1" w:rsidR="00D1198E" w:rsidRDefault="00D068A7" w:rsidP="00D1198E">
      <w:pPr>
        <w:pStyle w:val="Questionliste"/>
      </w:pPr>
      <w:hyperlink r:id="rId17" w:history="1">
        <w:r w:rsidR="00D1198E" w:rsidRPr="00D3694B">
          <w:rPr>
            <w:rStyle w:val="Lienhypertexte"/>
          </w:rPr>
          <w:t>Système de classification des industries de l’Amérique du Nord (SCIAN) 1997</w:t>
        </w:r>
      </w:hyperlink>
    </w:p>
    <w:p w14:paraId="24E4C731" w14:textId="77777777" w:rsidR="00D1198E" w:rsidRDefault="00D1198E" w:rsidP="00D1198E">
      <w:pPr>
        <w:pStyle w:val="Questionliste"/>
        <w:numPr>
          <w:ilvl w:val="0"/>
          <w:numId w:val="0"/>
        </w:numPr>
        <w:ind w:left="1491"/>
      </w:pPr>
    </w:p>
    <w:p w14:paraId="2C5E42D7" w14:textId="77777777" w:rsidR="00AA20E8" w:rsidRPr="00AA20E8" w:rsidRDefault="00AA20E8" w:rsidP="00AA20E8">
      <w:pPr>
        <w:rPr>
          <w:rFonts w:cs="Open Sans"/>
          <w:i/>
          <w:color w:val="2F5496" w:themeColor="accent1" w:themeShade="BF"/>
          <w:sz w:val="24"/>
          <w:szCs w:val="20"/>
        </w:rPr>
      </w:pPr>
      <w:r>
        <w:br w:type="page"/>
      </w:r>
    </w:p>
    <w:p w14:paraId="565CC427" w14:textId="74A3777C" w:rsidR="00740AD7" w:rsidRPr="00693717" w:rsidRDefault="00FF15EF" w:rsidP="005023B6">
      <w:pPr>
        <w:pStyle w:val="Section"/>
      </w:pPr>
      <w:r w:rsidRPr="00FF15EF">
        <w:lastRenderedPageBreak/>
        <w:t>Activités industrielles ou commerciales visées par l’article 22 du REAFIE</w:t>
      </w:r>
    </w:p>
    <w:p w14:paraId="58E545B5" w14:textId="77777777" w:rsidR="00434D8E" w:rsidRDefault="00434D8E" w:rsidP="005023B6">
      <w:pPr>
        <w:pStyle w:val="InfoTexte"/>
        <w:keepNext/>
      </w:pPr>
    </w:p>
    <w:p w14:paraId="40037E26" w14:textId="1F823752" w:rsidR="00434D8E" w:rsidRPr="001E45C8" w:rsidRDefault="00434D8E" w:rsidP="005023B6">
      <w:pPr>
        <w:pStyle w:val="InfoTexte"/>
        <w:keepNext/>
      </w:pPr>
      <w:r>
        <w:t xml:space="preserve">Les questions de cette section permettent de déterminer si l’activité visée </w:t>
      </w:r>
      <w:r w:rsidR="00536EE3">
        <w:t xml:space="preserve">par la </w:t>
      </w:r>
      <w:r w:rsidR="00536EE3" w:rsidRPr="00536EE3">
        <w:t xml:space="preserve">demande </w:t>
      </w:r>
      <w:r>
        <w:t>doit faire l’objet d’un programme de contrôle des eaux souterraines.</w:t>
      </w:r>
    </w:p>
    <w:p w14:paraId="1F1429C8" w14:textId="05104C2D" w:rsidR="0018092A" w:rsidRDefault="00FD7DC4" w:rsidP="0018092A">
      <w:pPr>
        <w:pStyle w:val="Question"/>
      </w:pPr>
      <w:r>
        <w:t>1.1</w:t>
      </w:r>
      <w:r>
        <w:tab/>
      </w:r>
      <w:r w:rsidR="0018092A">
        <w:t xml:space="preserve">L’activité visée par la demande appartient-elle à l'une des catégories énumérées à l'annexe IV du </w:t>
      </w:r>
      <w:r w:rsidR="0018092A" w:rsidRPr="3E3F44B3">
        <w:rPr>
          <w:i/>
          <w:iCs/>
        </w:rPr>
        <w:t>Règlement sur la protection et la réhabilitation des terrains</w:t>
      </w:r>
      <w:r w:rsidR="0018092A">
        <w:t xml:space="preserve"> (RPRT) (art. 16 (7) et 22 al. 1 (REAFIE)? </w:t>
      </w:r>
    </w:p>
    <w:bookmarkStart w:id="2" w:name="_Hlk115436926"/>
    <w:p w14:paraId="10D56758" w14:textId="77777777" w:rsidR="005B5761" w:rsidRPr="00773FB0" w:rsidRDefault="00D068A7" w:rsidP="005B5761">
      <w:pPr>
        <w:pStyle w:val="Recevabilite"/>
      </w:pPr>
      <w:sdt>
        <w:sdtPr>
          <w:rPr>
            <w:highlight w:val="lightGray"/>
          </w:rPr>
          <w:id w:val="2024269745"/>
          <w14:checkbox>
            <w14:checked w14:val="0"/>
            <w14:checkedState w14:val="2612" w14:font="MS Gothic"/>
            <w14:uncheckedState w14:val="2610" w14:font="MS Gothic"/>
          </w14:checkbox>
        </w:sdtPr>
        <w:sdtEndPr/>
        <w:sdtContent>
          <w:r w:rsidR="005B5761">
            <w:rPr>
              <w:rFonts w:ascii="MS Gothic" w:eastAsia="MS Gothic" w:hAnsi="MS Gothic" w:hint="eastAsia"/>
              <w:highlight w:val="lightGray"/>
            </w:rPr>
            <w:t>☐</w:t>
          </w:r>
        </w:sdtContent>
      </w:sdt>
      <w:r w:rsidR="005B5761" w:rsidRPr="00773FB0">
        <w:rPr>
          <w:highlight w:val="lightGray"/>
        </w:rPr>
        <w:t xml:space="preserve">R </w:t>
      </w:r>
      <w:sdt>
        <w:sdtPr>
          <w:rPr>
            <w:highlight w:val="lightGray"/>
          </w:rPr>
          <w:id w:val="-655842465"/>
          <w14:checkbox>
            <w14:checked w14:val="0"/>
            <w14:checkedState w14:val="2612" w14:font="MS Gothic"/>
            <w14:uncheckedState w14:val="2610" w14:font="MS Gothic"/>
          </w14:checkbox>
        </w:sdtPr>
        <w:sdtEndPr/>
        <w:sdtContent>
          <w:r w:rsidR="005B5761">
            <w:rPr>
              <w:rFonts w:ascii="MS Gothic" w:eastAsia="MS Gothic" w:hAnsi="MS Gothic" w:hint="eastAsia"/>
              <w:highlight w:val="lightGray"/>
            </w:rPr>
            <w:t>☐</w:t>
          </w:r>
        </w:sdtContent>
      </w:sdt>
      <w:r w:rsidR="005B5761" w:rsidRPr="00773FB0">
        <w:rPr>
          <w:highlight w:val="lightGray"/>
        </w:rPr>
        <w:t xml:space="preserve">NR </w:t>
      </w:r>
      <w:sdt>
        <w:sdtPr>
          <w:rPr>
            <w:highlight w:val="lightGray"/>
          </w:rPr>
          <w:id w:val="-976837874"/>
          <w14:checkbox>
            <w14:checked w14:val="0"/>
            <w14:checkedState w14:val="2612" w14:font="MS Gothic"/>
            <w14:uncheckedState w14:val="2610" w14:font="MS Gothic"/>
          </w14:checkbox>
        </w:sdtPr>
        <w:sdtEndPr/>
        <w:sdtContent>
          <w:r w:rsidR="005B5761">
            <w:rPr>
              <w:rFonts w:ascii="MS Gothic" w:eastAsia="MS Gothic" w:hAnsi="MS Gothic" w:hint="eastAsia"/>
              <w:highlight w:val="lightGray"/>
            </w:rPr>
            <w:t>☐</w:t>
          </w:r>
        </w:sdtContent>
      </w:sdt>
      <w:r w:rsidR="005B576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B5761" w14:paraId="6B84FDEB" w14:textId="77777777" w:rsidTr="002F185F">
        <w:trPr>
          <w:trHeight w:val="272"/>
        </w:trPr>
        <w:tc>
          <w:tcPr>
            <w:tcW w:w="1637" w:type="dxa"/>
            <w:shd w:val="clear" w:color="auto" w:fill="D9E2F3" w:themeFill="accent1" w:themeFillTint="33"/>
          </w:tcPr>
          <w:p w14:paraId="65EA6080" w14:textId="77777777" w:rsidR="005B5761" w:rsidRDefault="00D068A7" w:rsidP="002F185F">
            <w:pPr>
              <w:pStyle w:val="Normalformulaire"/>
              <w:spacing w:after="0"/>
            </w:pPr>
            <w:sdt>
              <w:sdtPr>
                <w:id w:val="-1165323677"/>
                <w14:checkbox>
                  <w14:checked w14:val="0"/>
                  <w14:checkedState w14:val="2612" w14:font="MS Gothic"/>
                  <w14:uncheckedState w14:val="2610" w14:font="MS Gothic"/>
                </w14:checkbox>
              </w:sdtPr>
              <w:sdtEndPr/>
              <w:sdtContent>
                <w:r w:rsidR="005B5761">
                  <w:rPr>
                    <w:rFonts w:ascii="MS Gothic" w:hAnsi="MS Gothic" w:hint="eastAsia"/>
                  </w:rPr>
                  <w:t>☐</w:t>
                </w:r>
              </w:sdtContent>
            </w:sdt>
            <w:r w:rsidR="005B5761">
              <w:t>Oui</w:t>
            </w:r>
            <w:r w:rsidR="005B5761">
              <w:tab/>
              <w:t xml:space="preserve"> </w:t>
            </w:r>
            <w:sdt>
              <w:sdtPr>
                <w:id w:val="801347548"/>
                <w14:checkbox>
                  <w14:checked w14:val="0"/>
                  <w14:checkedState w14:val="2612" w14:font="MS Gothic"/>
                  <w14:uncheckedState w14:val="2610" w14:font="MS Gothic"/>
                </w14:checkbox>
              </w:sdtPr>
              <w:sdtEndPr/>
              <w:sdtContent>
                <w:r w:rsidR="005B5761">
                  <w:rPr>
                    <w:rFonts w:ascii="MS Gothic" w:hAnsi="MS Gothic" w:hint="eastAsia"/>
                  </w:rPr>
                  <w:t>☐</w:t>
                </w:r>
              </w:sdtContent>
            </w:sdt>
            <w:r w:rsidR="005B5761">
              <w:t>Non</w:t>
            </w:r>
          </w:p>
        </w:tc>
      </w:tr>
    </w:tbl>
    <w:bookmarkEnd w:id="2"/>
    <w:p w14:paraId="3FDDFA50" w14:textId="323034A0" w:rsidR="0028446F" w:rsidRDefault="0018092A" w:rsidP="005B5761">
      <w:pPr>
        <w:pStyle w:val="Siouinon"/>
      </w:pPr>
      <w:r>
        <w:t>Si vous avez répondu Non, vous avez terminé.</w:t>
      </w:r>
    </w:p>
    <w:p w14:paraId="565A10CA" w14:textId="6972B4CE" w:rsidR="005B5761" w:rsidRDefault="00121B83" w:rsidP="00121B83">
      <w:pPr>
        <w:pStyle w:val="Question"/>
      </w:pPr>
      <w:r>
        <w:t>1.2</w:t>
      </w:r>
      <w:r>
        <w:tab/>
      </w:r>
      <w:r w:rsidRPr="00121B83">
        <w:t>Précisez le code SCIAN de l’activité ou, en l’absence de ce code, le nom de l’activité (art. 16 al. 1 (7) et 22 al. 1 REAFIE).</w:t>
      </w:r>
    </w:p>
    <w:p w14:paraId="18066A6D" w14:textId="77777777" w:rsidR="009F4B59" w:rsidRDefault="00D068A7" w:rsidP="009F4B59">
      <w:pPr>
        <w:pStyle w:val="Recevabilite"/>
      </w:pPr>
      <w:sdt>
        <w:sdtPr>
          <w:rPr>
            <w:highlight w:val="lightGray"/>
          </w:rPr>
          <w:id w:val="-1175724703"/>
          <w14:checkbox>
            <w14:checked w14:val="0"/>
            <w14:checkedState w14:val="2612" w14:font="MS Gothic"/>
            <w14:uncheckedState w14:val="2610" w14:font="MS Gothic"/>
          </w14:checkbox>
        </w:sdtPr>
        <w:sdtEndPr/>
        <w:sdtContent>
          <w:r w:rsidR="009F4B59">
            <w:rPr>
              <w:rFonts w:ascii="MS Gothic" w:eastAsia="MS Gothic" w:hAnsi="MS Gothic" w:hint="eastAsia"/>
              <w:highlight w:val="lightGray"/>
            </w:rPr>
            <w:t>☐</w:t>
          </w:r>
        </w:sdtContent>
      </w:sdt>
      <w:r w:rsidR="009F4B59"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9F4B59">
            <w:rPr>
              <w:rFonts w:ascii="MS Gothic" w:eastAsia="MS Gothic" w:hAnsi="MS Gothic" w:hint="eastAsia"/>
              <w:highlight w:val="lightGray"/>
            </w:rPr>
            <w:t>☐</w:t>
          </w:r>
        </w:sdtContent>
      </w:sdt>
      <w:r w:rsidR="009F4B59"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9F4B59">
            <w:rPr>
              <w:rFonts w:ascii="MS Gothic" w:eastAsia="MS Gothic" w:hAnsi="MS Gothic" w:hint="eastAsia"/>
              <w:highlight w:val="lightGray"/>
            </w:rPr>
            <w:t>☐</w:t>
          </w:r>
        </w:sdtContent>
      </w:sdt>
      <w:r w:rsidR="009F4B5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4B59" w14:paraId="39711B0D" w14:textId="77777777" w:rsidTr="002F185F">
        <w:trPr>
          <w:trHeight w:val="272"/>
        </w:trPr>
        <w:tc>
          <w:tcPr>
            <w:tcW w:w="16946" w:type="dxa"/>
            <w:shd w:val="clear" w:color="auto" w:fill="D9E2F3" w:themeFill="accent1" w:themeFillTint="33"/>
          </w:tcPr>
          <w:p w14:paraId="30FEC8FB" w14:textId="76AAD1BD" w:rsidR="009F4B59" w:rsidRDefault="00D068A7" w:rsidP="002F185F">
            <w:pPr>
              <w:pStyle w:val="Normalformulaire"/>
              <w:spacing w:after="0"/>
            </w:pPr>
            <w:sdt>
              <w:sdtPr>
                <w:id w:val="1427845782"/>
                <w:placeholder>
                  <w:docPart w:val="8FBF04B20B5B473BAF3E19B8FB2373B7"/>
                </w:placeholder>
                <w:showingPlcHdr/>
              </w:sdtPr>
              <w:sdtEndPr/>
              <w:sdtContent>
                <w:r w:rsidR="00080FE1">
                  <w:rPr>
                    <w:rStyle w:val="Textedelespacerserv"/>
                    <w:i/>
                    <w:iCs/>
                  </w:rPr>
                  <w:t>Indiquez le code SCIAN ou le nom de l’activité</w:t>
                </w:r>
                <w:r w:rsidR="009F4B59">
                  <w:rPr>
                    <w:rStyle w:val="Textedelespacerserv"/>
                    <w:i/>
                    <w:iCs/>
                  </w:rPr>
                  <w:t>.</w:t>
                </w:r>
              </w:sdtContent>
            </w:sdt>
            <w:r w:rsidR="009F4B59">
              <w:t xml:space="preserve">  </w:t>
            </w:r>
            <w:r w:rsidR="009F4B59">
              <w:rPr>
                <w:rStyle w:val="Textedelespacerserv"/>
                <w:i/>
                <w:iCs/>
              </w:rPr>
              <w:t>.</w:t>
            </w:r>
          </w:p>
        </w:tc>
      </w:tr>
    </w:tbl>
    <w:p w14:paraId="27C80F76" w14:textId="73D366B9" w:rsidR="00CE5DEF" w:rsidRDefault="00CE5DEF" w:rsidP="00CE5DEF">
      <w:pPr>
        <w:pStyle w:val="Question"/>
      </w:pPr>
      <w:r>
        <w:t>1.3</w:t>
      </w:r>
      <w:r>
        <w:tab/>
        <w:t>U</w:t>
      </w:r>
      <w:r w:rsidRPr="00C01C6E">
        <w:t>ne installation de prélèvement d’eau destinée à la consommation humaine ou à la transformation alimentaire</w:t>
      </w:r>
      <w:r>
        <w:t xml:space="preserve"> est-elle présente à moins de 1 kilomètre en aval hydraulique du terrain où sont situées les activités </w:t>
      </w:r>
      <w:r w:rsidRPr="00306635">
        <w:t xml:space="preserve">(art. </w:t>
      </w:r>
      <w:r>
        <w:t xml:space="preserve">16 al.1 (7) et </w:t>
      </w:r>
      <w:r w:rsidRPr="00306635">
        <w:t>22 al. 1 REAFIE)?</w:t>
      </w:r>
    </w:p>
    <w:p w14:paraId="178C2291" w14:textId="77777777" w:rsidR="00CE5DEF" w:rsidRPr="00773FB0" w:rsidRDefault="00D068A7" w:rsidP="00CE5DEF">
      <w:pPr>
        <w:pStyle w:val="Recevabilite"/>
      </w:pPr>
      <w:sdt>
        <w:sdtPr>
          <w:rPr>
            <w:highlight w:val="lightGray"/>
          </w:rPr>
          <w:id w:val="66769177"/>
          <w14:checkbox>
            <w14:checked w14:val="0"/>
            <w14:checkedState w14:val="2612" w14:font="MS Gothic"/>
            <w14:uncheckedState w14:val="2610" w14:font="MS Gothic"/>
          </w14:checkbox>
        </w:sdtPr>
        <w:sdtEndPr/>
        <w:sdtContent>
          <w:r w:rsidR="00CE5DEF">
            <w:rPr>
              <w:rFonts w:ascii="MS Gothic" w:eastAsia="MS Gothic" w:hAnsi="MS Gothic" w:hint="eastAsia"/>
              <w:highlight w:val="lightGray"/>
            </w:rPr>
            <w:t>☐</w:t>
          </w:r>
        </w:sdtContent>
      </w:sdt>
      <w:r w:rsidR="00CE5DEF" w:rsidRPr="00773FB0">
        <w:rPr>
          <w:highlight w:val="lightGray"/>
        </w:rPr>
        <w:t xml:space="preserve">R </w:t>
      </w:r>
      <w:sdt>
        <w:sdtPr>
          <w:rPr>
            <w:highlight w:val="lightGray"/>
          </w:rPr>
          <w:id w:val="535230222"/>
          <w14:checkbox>
            <w14:checked w14:val="0"/>
            <w14:checkedState w14:val="2612" w14:font="MS Gothic"/>
            <w14:uncheckedState w14:val="2610" w14:font="MS Gothic"/>
          </w14:checkbox>
        </w:sdtPr>
        <w:sdtEndPr/>
        <w:sdtContent>
          <w:r w:rsidR="00CE5DEF">
            <w:rPr>
              <w:rFonts w:ascii="MS Gothic" w:eastAsia="MS Gothic" w:hAnsi="MS Gothic" w:hint="eastAsia"/>
              <w:highlight w:val="lightGray"/>
            </w:rPr>
            <w:t>☐</w:t>
          </w:r>
        </w:sdtContent>
      </w:sdt>
      <w:r w:rsidR="00CE5DEF" w:rsidRPr="00773FB0">
        <w:rPr>
          <w:highlight w:val="lightGray"/>
        </w:rPr>
        <w:t xml:space="preserve">NR </w:t>
      </w:r>
      <w:sdt>
        <w:sdtPr>
          <w:rPr>
            <w:highlight w:val="lightGray"/>
          </w:rPr>
          <w:id w:val="1372734600"/>
          <w14:checkbox>
            <w14:checked w14:val="0"/>
            <w14:checkedState w14:val="2612" w14:font="MS Gothic"/>
            <w14:uncheckedState w14:val="2610" w14:font="MS Gothic"/>
          </w14:checkbox>
        </w:sdtPr>
        <w:sdtEndPr/>
        <w:sdtContent>
          <w:r w:rsidR="00CE5DEF">
            <w:rPr>
              <w:rFonts w:ascii="MS Gothic" w:eastAsia="MS Gothic" w:hAnsi="MS Gothic" w:hint="eastAsia"/>
              <w:highlight w:val="lightGray"/>
            </w:rPr>
            <w:t>☐</w:t>
          </w:r>
        </w:sdtContent>
      </w:sdt>
      <w:r w:rsidR="00CE5DEF"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E5DEF" w14:paraId="640EE612" w14:textId="77777777" w:rsidTr="002F185F">
        <w:trPr>
          <w:trHeight w:val="272"/>
        </w:trPr>
        <w:tc>
          <w:tcPr>
            <w:tcW w:w="1637" w:type="dxa"/>
            <w:shd w:val="clear" w:color="auto" w:fill="D9E2F3" w:themeFill="accent1" w:themeFillTint="33"/>
          </w:tcPr>
          <w:p w14:paraId="7616CEF8" w14:textId="77777777" w:rsidR="00CE5DEF" w:rsidRDefault="00D068A7" w:rsidP="002F185F">
            <w:pPr>
              <w:pStyle w:val="Normalformulaire"/>
              <w:spacing w:after="0"/>
            </w:pPr>
            <w:sdt>
              <w:sdtPr>
                <w:id w:val="1635750010"/>
                <w14:checkbox>
                  <w14:checked w14:val="0"/>
                  <w14:checkedState w14:val="2612" w14:font="MS Gothic"/>
                  <w14:uncheckedState w14:val="2610" w14:font="MS Gothic"/>
                </w14:checkbox>
              </w:sdtPr>
              <w:sdtEndPr/>
              <w:sdtContent>
                <w:r w:rsidR="00CE5DEF">
                  <w:rPr>
                    <w:rFonts w:ascii="MS Gothic" w:hAnsi="MS Gothic" w:hint="eastAsia"/>
                  </w:rPr>
                  <w:t>☐</w:t>
                </w:r>
              </w:sdtContent>
            </w:sdt>
            <w:r w:rsidR="00CE5DEF">
              <w:t>Oui</w:t>
            </w:r>
            <w:r w:rsidR="00CE5DEF">
              <w:tab/>
              <w:t xml:space="preserve"> </w:t>
            </w:r>
            <w:sdt>
              <w:sdtPr>
                <w:id w:val="64386386"/>
                <w14:checkbox>
                  <w14:checked w14:val="0"/>
                  <w14:checkedState w14:val="2612" w14:font="MS Gothic"/>
                  <w14:uncheckedState w14:val="2610" w14:font="MS Gothic"/>
                </w14:checkbox>
              </w:sdtPr>
              <w:sdtEndPr/>
              <w:sdtContent>
                <w:r w:rsidR="00CE5DEF">
                  <w:rPr>
                    <w:rFonts w:ascii="MS Gothic" w:hAnsi="MS Gothic" w:hint="eastAsia"/>
                  </w:rPr>
                  <w:t>☐</w:t>
                </w:r>
              </w:sdtContent>
            </w:sdt>
            <w:r w:rsidR="00CE5DEF">
              <w:t>Non</w:t>
            </w:r>
          </w:p>
        </w:tc>
      </w:tr>
    </w:tbl>
    <w:p w14:paraId="19ED0A97" w14:textId="77777777" w:rsidR="00CE5DEF" w:rsidRDefault="00CE5DEF" w:rsidP="00CE5DEF">
      <w:pPr>
        <w:pStyle w:val="Siouinon"/>
      </w:pPr>
      <w:r w:rsidRPr="00CE5DEF">
        <w:t>Si vous avez répondu Non, vous avez terminé.</w:t>
      </w:r>
    </w:p>
    <w:p w14:paraId="3E9FB1F3" w14:textId="3ED6873D" w:rsidR="00B40D88" w:rsidRPr="002E017D" w:rsidRDefault="006C2B5D" w:rsidP="002E017D">
      <w:pPr>
        <w:pStyle w:val="Question"/>
      </w:pPr>
      <w:r>
        <w:t>1.4</w:t>
      </w:r>
      <w:r>
        <w:tab/>
      </w:r>
      <w:r w:rsidR="00784B03" w:rsidRPr="00784B03">
        <w:t>Identifiez l’installation de prélèvement d’eau (art. 16 al. 1 (7) et 17 al. 1 (5) REAFIE).</w:t>
      </w:r>
    </w:p>
    <w:p w14:paraId="4C4A9449" w14:textId="08FC4353" w:rsidR="00E03DE6" w:rsidRDefault="00D068A7" w:rsidP="00E03DE6">
      <w:pPr>
        <w:pStyle w:val="Recevabilite"/>
        <w:rPr>
          <w:rFonts w:eastAsiaTheme="majorEastAsia" w:cstheme="minorHAnsi"/>
        </w:rPr>
      </w:pPr>
      <w:sdt>
        <w:sdtPr>
          <w:rPr>
            <w:highlight w:val="lightGray"/>
          </w:rPr>
          <w:id w:val="1996764556"/>
          <w14:checkbox>
            <w14:checked w14:val="0"/>
            <w14:checkedState w14:val="2612" w14:font="MS Gothic"/>
            <w14:uncheckedState w14:val="2610" w14:font="MS Gothic"/>
          </w14:checkbox>
        </w:sdtPr>
        <w:sdtEndPr/>
        <w:sdtContent>
          <w:r w:rsidR="001B2358">
            <w:rPr>
              <w:rFonts w:ascii="MS Gothic" w:eastAsia="MS Gothic" w:hAnsi="MS Gothic" w:hint="eastAsia"/>
              <w:highlight w:val="lightGray"/>
            </w:rPr>
            <w:t>☐</w:t>
          </w:r>
        </w:sdtContent>
      </w:sdt>
      <w:r w:rsidR="00E03DE6" w:rsidRPr="00773FB0">
        <w:rPr>
          <w:highlight w:val="lightGray"/>
        </w:rPr>
        <w:t xml:space="preserve">R </w:t>
      </w:r>
      <w:sdt>
        <w:sdtPr>
          <w:rPr>
            <w:highlight w:val="lightGray"/>
          </w:rPr>
          <w:id w:val="-1968586502"/>
          <w14:checkbox>
            <w14:checked w14:val="0"/>
            <w14:checkedState w14:val="2612" w14:font="MS Gothic"/>
            <w14:uncheckedState w14:val="2610" w14:font="MS Gothic"/>
          </w14:checkbox>
        </w:sdtPr>
        <w:sdtEndPr/>
        <w:sdtContent>
          <w:r w:rsidR="00E03DE6">
            <w:rPr>
              <w:rFonts w:ascii="MS Gothic" w:eastAsia="MS Gothic" w:hAnsi="MS Gothic" w:hint="eastAsia"/>
              <w:highlight w:val="lightGray"/>
            </w:rPr>
            <w:t>☐</w:t>
          </w:r>
        </w:sdtContent>
      </w:sdt>
      <w:r w:rsidR="00E03DE6" w:rsidRPr="00773FB0">
        <w:rPr>
          <w:highlight w:val="lightGray"/>
        </w:rPr>
        <w:t xml:space="preserve">NR </w:t>
      </w:r>
      <w:sdt>
        <w:sdtPr>
          <w:rPr>
            <w:highlight w:val="lightGray"/>
          </w:rPr>
          <w:id w:val="-1958561238"/>
          <w14:checkbox>
            <w14:checked w14:val="0"/>
            <w14:checkedState w14:val="2612" w14:font="MS Gothic"/>
            <w14:uncheckedState w14:val="2610" w14:font="MS Gothic"/>
          </w14:checkbox>
        </w:sdtPr>
        <w:sdtEndPr/>
        <w:sdtContent>
          <w:r w:rsidR="00E03DE6">
            <w:rPr>
              <w:rFonts w:ascii="MS Gothic" w:eastAsia="MS Gothic" w:hAnsi="MS Gothic" w:hint="eastAsia"/>
              <w:highlight w:val="lightGray"/>
            </w:rPr>
            <w:t>☐</w:t>
          </w:r>
        </w:sdtContent>
      </w:sdt>
      <w:r w:rsidR="00E03DE6" w:rsidRPr="00773FB0">
        <w:rPr>
          <w:highlight w:val="lightGray"/>
        </w:rPr>
        <w:t>SO</w:t>
      </w:r>
    </w:p>
    <w:tbl>
      <w:tblPr>
        <w:tblpPr w:leftFromText="141" w:rightFromText="141" w:vertAnchor="text" w:horzAnchor="margin" w:tblpXSpec="center" w:tblpY="-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24FB1" w14:paraId="7B14E46C" w14:textId="77777777" w:rsidTr="00D24FB1">
        <w:trPr>
          <w:trHeight w:val="448"/>
        </w:trPr>
        <w:bookmarkStart w:id="3" w:name="_Hlk115438135" w:displacedByCustomXml="next"/>
        <w:sdt>
          <w:sdtPr>
            <w:id w:val="-848865315"/>
            <w:placeholder>
              <w:docPart w:val="EFA6063B33C04AF78E3BB511900E925E"/>
            </w:placeholder>
            <w:showingPlcHdr/>
          </w:sdtPr>
          <w:sdtEndPr/>
          <w:sdtContent>
            <w:tc>
              <w:tcPr>
                <w:tcW w:w="16968" w:type="dxa"/>
                <w:shd w:val="clear" w:color="auto" w:fill="D9E2F3" w:themeFill="accent1" w:themeFillTint="33"/>
              </w:tcPr>
              <w:p w14:paraId="37ACCBD8" w14:textId="77777777" w:rsidR="00D24FB1" w:rsidRDefault="00D24FB1" w:rsidP="00D24FB1">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3"/>
    </w:tbl>
    <w:p w14:paraId="5DAC9B9B" w14:textId="77777777" w:rsidR="001B2358" w:rsidRDefault="001B2358" w:rsidP="00784B03">
      <w:pPr>
        <w:pStyle w:val="Question"/>
        <w:ind w:left="0" w:firstLine="0"/>
      </w:pPr>
    </w:p>
    <w:p w14:paraId="01D21E65" w14:textId="29D1EB20" w:rsidR="00FE3780" w:rsidRDefault="00BD7829" w:rsidP="00B66DEB">
      <w:pPr>
        <w:pStyle w:val="Question"/>
        <w:rPr>
          <w:szCs w:val="24"/>
        </w:rPr>
      </w:pPr>
      <w:r>
        <w:t>1.5</w:t>
      </w:r>
      <w:r>
        <w:tab/>
      </w:r>
      <w:r w:rsidR="00B66DEB">
        <w:rPr>
          <w:rFonts w:eastAsiaTheme="majorEastAsia" w:cstheme="minorHAnsi"/>
        </w:rPr>
        <w:t xml:space="preserve">Localisez l’installation de prélèvement d’eau sur le plan de localisation demandés dans </w:t>
      </w:r>
      <w:r w:rsidR="00B66DEB" w:rsidRPr="00860DBA">
        <w:rPr>
          <w:rFonts w:eastAsiaTheme="majorEastAsia" w:cstheme="minorHAnsi"/>
        </w:rPr>
        <w:t xml:space="preserve">le formulaire général </w:t>
      </w:r>
      <w:r w:rsidR="00B66DEB" w:rsidRPr="00003A0F">
        <w:rPr>
          <w:rFonts w:eastAsiaTheme="majorEastAsia" w:cstheme="minorHAnsi"/>
          <w:i/>
          <w:iCs/>
        </w:rPr>
        <w:t>AM16b –</w:t>
      </w:r>
      <w:r w:rsidR="00B66DEB">
        <w:rPr>
          <w:rFonts w:eastAsiaTheme="majorEastAsia" w:cstheme="minorHAnsi"/>
        </w:rPr>
        <w:t xml:space="preserve"> </w:t>
      </w:r>
      <w:r w:rsidR="00B66DEB" w:rsidRPr="00D976EC">
        <w:rPr>
          <w:rFonts w:eastAsiaTheme="majorEastAsia" w:cstheme="minorHAnsi"/>
          <w:i/>
          <w:iCs/>
        </w:rPr>
        <w:t>Description du projet</w:t>
      </w:r>
      <w:r w:rsidR="00B66DEB">
        <w:rPr>
          <w:rFonts w:eastAsiaTheme="majorEastAsia" w:cstheme="minorHAnsi"/>
        </w:rPr>
        <w:t xml:space="preserve"> </w:t>
      </w:r>
      <w:r w:rsidR="00B66DEB" w:rsidRPr="00A2142E">
        <w:rPr>
          <w:rFonts w:eastAsiaTheme="majorEastAsia" w:cstheme="minorHAnsi"/>
          <w:iCs/>
        </w:rPr>
        <w:t xml:space="preserve">ou </w:t>
      </w:r>
      <w:r w:rsidR="00B66DEB">
        <w:rPr>
          <w:rFonts w:eastAsiaTheme="majorEastAsia" w:cstheme="minorHAnsi"/>
          <w:i/>
        </w:rPr>
        <w:t xml:space="preserve">AM27b – Description du projet modifié </w:t>
      </w:r>
      <w:r w:rsidR="00B66DEB" w:rsidRPr="00B230CE">
        <w:rPr>
          <w:rFonts w:eastAsiaTheme="majorEastAsia" w:cstheme="minorHAnsi"/>
          <w:iCs/>
        </w:rPr>
        <w:t>et indiquez</w:t>
      </w:r>
      <w:r w:rsidR="00FA69DC" w:rsidRPr="00B230CE">
        <w:rPr>
          <w:szCs w:val="24"/>
        </w:rPr>
        <w:t xml:space="preserve"> l</w:t>
      </w:r>
      <w:r w:rsidR="00FA69DC">
        <w:rPr>
          <w:szCs w:val="24"/>
        </w:rPr>
        <w:t>es c</w:t>
      </w:r>
      <w:r w:rsidR="00FA69DC" w:rsidRPr="00B54B4D">
        <w:rPr>
          <w:szCs w:val="24"/>
        </w:rPr>
        <w:t>oordonnées de l’installation de prélèvement d’eau</w:t>
      </w:r>
      <w:r w:rsidR="00FA69DC">
        <w:rPr>
          <w:szCs w:val="24"/>
        </w:rPr>
        <w:t>, en précisant les</w:t>
      </w:r>
      <w:r w:rsidR="00FA69DC" w:rsidRPr="004D41BC">
        <w:rPr>
          <w:szCs w:val="24"/>
        </w:rPr>
        <w:t xml:space="preserve"> </w:t>
      </w:r>
      <w:r w:rsidR="00FA69DC" w:rsidRPr="00CE2E30">
        <w:rPr>
          <w:szCs w:val="24"/>
        </w:rPr>
        <w:t>degrés décimaux conformes au système géodésique NAD83</w:t>
      </w:r>
      <w:r w:rsidR="00B66DEB" w:rsidRPr="004D41BC">
        <w:rPr>
          <w:szCs w:val="24"/>
        </w:rPr>
        <w:t xml:space="preserve"> et </w:t>
      </w:r>
      <w:r w:rsidR="00B66DEB">
        <w:rPr>
          <w:szCs w:val="24"/>
        </w:rPr>
        <w:t>en vous limitant</w:t>
      </w:r>
      <w:r w:rsidR="00B66DEB" w:rsidRPr="004D41BC">
        <w:rPr>
          <w:szCs w:val="24"/>
        </w:rPr>
        <w:t xml:space="preserve"> à</w:t>
      </w:r>
      <w:r w:rsidR="00FA69DC">
        <w:rPr>
          <w:szCs w:val="24"/>
        </w:rPr>
        <w:t xml:space="preserve"> </w:t>
      </w:r>
      <w:r w:rsidR="00FA69DC" w:rsidRPr="00CE2E30">
        <w:rPr>
          <w:szCs w:val="24"/>
        </w:rPr>
        <w:t>six chiffres après la virgule (ex. : 45,657812</w:t>
      </w:r>
      <w:r w:rsidR="00B66DEB" w:rsidRPr="004D41BC">
        <w:rPr>
          <w:szCs w:val="24"/>
        </w:rPr>
        <w:t>)</w:t>
      </w:r>
      <w:r w:rsidR="00B66DEB">
        <w:rPr>
          <w:szCs w:val="24"/>
        </w:rPr>
        <w:t xml:space="preserve"> (</w:t>
      </w:r>
      <w:r w:rsidR="00B66DEB" w:rsidRPr="00C50343">
        <w:t xml:space="preserve">art. 17 al. </w:t>
      </w:r>
      <w:r w:rsidR="00B66DEB">
        <w:t>2</w:t>
      </w:r>
      <w:r w:rsidR="00B66DEB" w:rsidRPr="00C50343">
        <w:t xml:space="preserve"> REAFIE)</w:t>
      </w:r>
      <w:r w:rsidR="00B66DEB" w:rsidRPr="004D41BC">
        <w:rPr>
          <w:szCs w:val="24"/>
        </w:rPr>
        <w:t>.</w:t>
      </w:r>
    </w:p>
    <w:p w14:paraId="47B5700C" w14:textId="7165950F" w:rsidR="00B66DEB" w:rsidRPr="002E017D" w:rsidRDefault="00D068A7" w:rsidP="002E017D">
      <w:pPr>
        <w:pStyle w:val="Recevabilite"/>
        <w:rPr>
          <w:rFonts w:eastAsiaTheme="majorEastAsia" w:cstheme="minorHAnsi"/>
        </w:rPr>
      </w:pPr>
      <w:sdt>
        <w:sdtPr>
          <w:rPr>
            <w:highlight w:val="lightGray"/>
          </w:rPr>
          <w:id w:val="-1232160849"/>
          <w14:checkbox>
            <w14:checked w14:val="0"/>
            <w14:checkedState w14:val="2612" w14:font="MS Gothic"/>
            <w14:uncheckedState w14:val="2610" w14:font="MS Gothic"/>
          </w14:checkbox>
        </w:sdtPr>
        <w:sdtEndPr/>
        <w:sdtContent>
          <w:r w:rsidR="002E017D">
            <w:rPr>
              <w:rFonts w:ascii="MS Gothic" w:eastAsia="MS Gothic" w:hAnsi="MS Gothic" w:hint="eastAsia"/>
              <w:highlight w:val="lightGray"/>
            </w:rPr>
            <w:t>☐</w:t>
          </w:r>
        </w:sdtContent>
      </w:sdt>
      <w:r w:rsidR="002E017D" w:rsidRPr="00773FB0">
        <w:rPr>
          <w:highlight w:val="lightGray"/>
        </w:rPr>
        <w:t xml:space="preserve">R </w:t>
      </w:r>
      <w:sdt>
        <w:sdtPr>
          <w:rPr>
            <w:highlight w:val="lightGray"/>
          </w:rPr>
          <w:id w:val="310755488"/>
          <w14:checkbox>
            <w14:checked w14:val="0"/>
            <w14:checkedState w14:val="2612" w14:font="MS Gothic"/>
            <w14:uncheckedState w14:val="2610" w14:font="MS Gothic"/>
          </w14:checkbox>
        </w:sdtPr>
        <w:sdtEndPr/>
        <w:sdtContent>
          <w:r w:rsidR="002E017D">
            <w:rPr>
              <w:rFonts w:ascii="MS Gothic" w:eastAsia="MS Gothic" w:hAnsi="MS Gothic" w:hint="eastAsia"/>
              <w:highlight w:val="lightGray"/>
            </w:rPr>
            <w:t>☐</w:t>
          </w:r>
        </w:sdtContent>
      </w:sdt>
      <w:r w:rsidR="002E017D" w:rsidRPr="00773FB0">
        <w:rPr>
          <w:highlight w:val="lightGray"/>
        </w:rPr>
        <w:t xml:space="preserve">NR </w:t>
      </w:r>
      <w:sdt>
        <w:sdtPr>
          <w:rPr>
            <w:highlight w:val="lightGray"/>
          </w:rPr>
          <w:id w:val="220803855"/>
          <w14:checkbox>
            <w14:checked w14:val="0"/>
            <w14:checkedState w14:val="2612" w14:font="MS Gothic"/>
            <w14:uncheckedState w14:val="2610" w14:font="MS Gothic"/>
          </w14:checkbox>
        </w:sdtPr>
        <w:sdtEndPr/>
        <w:sdtContent>
          <w:r w:rsidR="002E017D">
            <w:rPr>
              <w:rFonts w:ascii="MS Gothic" w:eastAsia="MS Gothic" w:hAnsi="MS Gothic" w:hint="eastAsia"/>
              <w:highlight w:val="lightGray"/>
            </w:rPr>
            <w:t>☐</w:t>
          </w:r>
        </w:sdtContent>
      </w:sdt>
      <w:r w:rsidR="002E017D" w:rsidRPr="00773FB0">
        <w:rPr>
          <w:highlight w:val="lightGray"/>
        </w:rPr>
        <w:t>SO</w:t>
      </w:r>
    </w:p>
    <w:tbl>
      <w:tblPr>
        <w:tblW w:w="0" w:type="auto"/>
        <w:tblInd w:w="87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585"/>
      </w:tblGrid>
      <w:tr w:rsidR="00FE3780" w14:paraId="0B182BB8" w14:textId="77777777" w:rsidTr="002E017D">
        <w:trPr>
          <w:trHeight w:val="272"/>
        </w:trPr>
        <w:tc>
          <w:tcPr>
            <w:tcW w:w="12585" w:type="dxa"/>
            <w:shd w:val="clear" w:color="auto" w:fill="D9E2F3" w:themeFill="accent1" w:themeFillTint="33"/>
          </w:tcPr>
          <w:p w14:paraId="7CFCD8DA" w14:textId="61145749" w:rsidR="00FE3780" w:rsidRDefault="00FE3780" w:rsidP="000161ED">
            <w:pPr>
              <w:pStyle w:val="Normalformulaire"/>
              <w:tabs>
                <w:tab w:val="left" w:pos="5673"/>
              </w:tabs>
              <w:spacing w:after="0"/>
            </w:pPr>
            <w:r>
              <w:t xml:space="preserve">Latitude : </w:t>
            </w:r>
            <w:sdt>
              <w:sdtPr>
                <w:id w:val="-990255836"/>
                <w:placeholder>
                  <w:docPart w:val="52F3069DD33C4508A562D501B6FA708C"/>
                </w:placeholder>
                <w:showingPlcHdr/>
              </w:sdtPr>
              <w:sdtEndPr/>
              <w:sdtContent>
                <w:r>
                  <w:rPr>
                    <w:rStyle w:val="Textedelespacerserv"/>
                    <w:i/>
                    <w:iCs/>
                  </w:rPr>
                  <w:t>Précisez.</w:t>
                </w:r>
              </w:sdtContent>
            </w:sdt>
            <w:r>
              <w:t xml:space="preserve">  </w:t>
            </w:r>
            <w:r>
              <w:tab/>
              <w:t xml:space="preserve">Longitude : </w:t>
            </w:r>
            <w:sdt>
              <w:sdtPr>
                <w:id w:val="-11767673"/>
                <w:placeholder>
                  <w:docPart w:val="52D6598FE5C949159D6AB2CED61A7921"/>
                </w:placeholder>
                <w:showingPlcHdr/>
              </w:sdtPr>
              <w:sdtEndPr/>
              <w:sdtContent>
                <w:r>
                  <w:rPr>
                    <w:rStyle w:val="Textedelespacerserv"/>
                    <w:i/>
                    <w:iCs/>
                  </w:rPr>
                  <w:t>Précisez.</w:t>
                </w:r>
              </w:sdtContent>
            </w:sdt>
            <w:r>
              <w:t xml:space="preserve">  </w:t>
            </w:r>
          </w:p>
        </w:tc>
      </w:tr>
      <w:sdt>
        <w:sdtPr>
          <w:id w:val="1373192976"/>
          <w15:repeatingSection/>
        </w:sdtPr>
        <w:sdtEndPr>
          <w:rPr>
            <w:rStyle w:val="Textedelespacerserv"/>
            <w:i/>
            <w:iCs/>
            <w:color w:val="808080"/>
          </w:rPr>
        </w:sdtEndPr>
        <w:sdtContent>
          <w:sdt>
            <w:sdtPr>
              <w:id w:val="-29411595"/>
              <w:placeholder>
                <w:docPart w:val="3750BB251657493493F106E9F2C092B2"/>
              </w:placeholder>
              <w15:repeatingSectionItem/>
            </w:sdtPr>
            <w:sdtEndPr>
              <w:rPr>
                <w:rStyle w:val="Textedelespacerserv"/>
                <w:i/>
                <w:iCs/>
                <w:color w:val="808080"/>
              </w:rPr>
            </w:sdtEndPr>
            <w:sdtContent>
              <w:tr w:rsidR="00FE3780" w14:paraId="15924F91" w14:textId="77777777" w:rsidTr="002E017D">
                <w:trPr>
                  <w:trHeight w:val="272"/>
                </w:trPr>
                <w:tc>
                  <w:tcPr>
                    <w:tcW w:w="12585" w:type="dxa"/>
                    <w:shd w:val="clear" w:color="auto" w:fill="D9E2F3" w:themeFill="accent1" w:themeFillTint="33"/>
                  </w:tcPr>
                  <w:p w14:paraId="3951E386" w14:textId="646568A7" w:rsidR="00FE3780" w:rsidRDefault="00FE3780" w:rsidP="000161ED">
                    <w:pPr>
                      <w:pStyle w:val="Normalformulaire"/>
                      <w:tabs>
                        <w:tab w:val="left" w:pos="5673"/>
                      </w:tabs>
                      <w:spacing w:after="0"/>
                    </w:pPr>
                    <w:r>
                      <w:t xml:space="preserve">Latitude : </w:t>
                    </w:r>
                    <w:sdt>
                      <w:sdtPr>
                        <w:id w:val="-1777480049"/>
                        <w:placeholder>
                          <w:docPart w:val="039F2FCC0EC64B44AC41CDD61F4FE4CC"/>
                        </w:placeholder>
                        <w:showingPlcHdr/>
                      </w:sdtPr>
                      <w:sdtEndPr/>
                      <w:sdtContent>
                        <w:r>
                          <w:rPr>
                            <w:rStyle w:val="Textedelespacerserv"/>
                            <w:i/>
                            <w:iCs/>
                          </w:rPr>
                          <w:t>Précisez.</w:t>
                        </w:r>
                      </w:sdtContent>
                    </w:sdt>
                    <w:r>
                      <w:t xml:space="preserve">  </w:t>
                    </w:r>
                    <w:r>
                      <w:tab/>
                      <w:t xml:space="preserve">Longitude : </w:t>
                    </w:r>
                    <w:sdt>
                      <w:sdtPr>
                        <w:id w:val="-1475665720"/>
                        <w:placeholder>
                          <w:docPart w:val="4A0D34964796418891B46874B81DC0DB"/>
                        </w:placeholder>
                        <w:showingPlcHdr/>
                      </w:sdtPr>
                      <w:sdtEndPr/>
                      <w:sdtContent>
                        <w:r>
                          <w:rPr>
                            <w:rStyle w:val="Textedelespacerserv"/>
                            <w:i/>
                            <w:iCs/>
                          </w:rPr>
                          <w:t>Précisez.</w:t>
                        </w:r>
                      </w:sdtContent>
                    </w:sdt>
                    <w:r>
                      <w:t xml:space="preserve">  </w:t>
                    </w:r>
                  </w:p>
                </w:tc>
              </w:tr>
            </w:sdtContent>
          </w:sdt>
        </w:sdtContent>
      </w:sdt>
    </w:tbl>
    <w:p w14:paraId="1FE16620" w14:textId="0AD59486" w:rsidR="006C2B5D" w:rsidRDefault="00A64168" w:rsidP="00A64168">
      <w:pPr>
        <w:pStyle w:val="Question"/>
        <w:tabs>
          <w:tab w:val="clear" w:pos="1134"/>
          <w:tab w:val="left" w:pos="2642"/>
        </w:tabs>
      </w:pPr>
      <w:r>
        <w:tab/>
      </w:r>
      <w:r>
        <w:tab/>
      </w:r>
    </w:p>
    <w:p w14:paraId="36D97D05" w14:textId="43449A49" w:rsidR="00644511" w:rsidRDefault="00644511" w:rsidP="00644511">
      <w:pPr>
        <w:pStyle w:val="Question"/>
      </w:pPr>
      <w:r>
        <w:lastRenderedPageBreak/>
        <w:t>1.6</w:t>
      </w:r>
      <w:r>
        <w:tab/>
        <w:t>L’activité exercée sur le terrain est-elle susceptible, de quelque façon que ce soit, d’altérer la qualité des eaux de cette installation par des substances énumérées à l’</w:t>
      </w:r>
      <w:r w:rsidRPr="008D0F1B">
        <w:t>annexe V</w:t>
      </w:r>
      <w:r>
        <w:t xml:space="preserve"> du RPRT (</w:t>
      </w:r>
      <w:r w:rsidRPr="00C50343">
        <w:t>art. 16</w:t>
      </w:r>
      <w:r>
        <w:t xml:space="preserve"> al. 1 </w:t>
      </w:r>
      <w:r w:rsidRPr="00C50343">
        <w:t xml:space="preserve">(7) </w:t>
      </w:r>
      <w:r>
        <w:t xml:space="preserve">et </w:t>
      </w:r>
      <w:r w:rsidRPr="00C50343">
        <w:t>22 al. 2 REAFIE)</w:t>
      </w:r>
      <w:r>
        <w:t>?</w:t>
      </w:r>
    </w:p>
    <w:p w14:paraId="3EFFC80B" w14:textId="77777777" w:rsidR="00996E97" w:rsidRPr="00773FB0" w:rsidRDefault="00D068A7" w:rsidP="00996E97">
      <w:pPr>
        <w:pStyle w:val="Recevabilite"/>
      </w:pPr>
      <w:sdt>
        <w:sdtPr>
          <w:rPr>
            <w:highlight w:val="lightGray"/>
          </w:rPr>
          <w:id w:val="1882986484"/>
          <w14:checkbox>
            <w14:checked w14:val="0"/>
            <w14:checkedState w14:val="2612" w14:font="MS Gothic"/>
            <w14:uncheckedState w14:val="2610" w14:font="MS Gothic"/>
          </w14:checkbox>
        </w:sdtPr>
        <w:sdtEndPr/>
        <w:sdtContent>
          <w:r w:rsidR="00996E97">
            <w:rPr>
              <w:rFonts w:ascii="MS Gothic" w:eastAsia="MS Gothic" w:hAnsi="MS Gothic" w:hint="eastAsia"/>
              <w:highlight w:val="lightGray"/>
            </w:rPr>
            <w:t>☐</w:t>
          </w:r>
        </w:sdtContent>
      </w:sdt>
      <w:r w:rsidR="00996E97" w:rsidRPr="00773FB0">
        <w:rPr>
          <w:highlight w:val="lightGray"/>
        </w:rPr>
        <w:t xml:space="preserve">R </w:t>
      </w:r>
      <w:sdt>
        <w:sdtPr>
          <w:rPr>
            <w:highlight w:val="lightGray"/>
          </w:rPr>
          <w:id w:val="1162735184"/>
          <w14:checkbox>
            <w14:checked w14:val="0"/>
            <w14:checkedState w14:val="2612" w14:font="MS Gothic"/>
            <w14:uncheckedState w14:val="2610" w14:font="MS Gothic"/>
          </w14:checkbox>
        </w:sdtPr>
        <w:sdtEndPr/>
        <w:sdtContent>
          <w:r w:rsidR="00996E97">
            <w:rPr>
              <w:rFonts w:ascii="MS Gothic" w:eastAsia="MS Gothic" w:hAnsi="MS Gothic" w:hint="eastAsia"/>
              <w:highlight w:val="lightGray"/>
            </w:rPr>
            <w:t>☐</w:t>
          </w:r>
        </w:sdtContent>
      </w:sdt>
      <w:r w:rsidR="00996E97" w:rsidRPr="00773FB0">
        <w:rPr>
          <w:highlight w:val="lightGray"/>
        </w:rPr>
        <w:t xml:space="preserve">NR </w:t>
      </w:r>
      <w:sdt>
        <w:sdtPr>
          <w:rPr>
            <w:highlight w:val="lightGray"/>
          </w:rPr>
          <w:id w:val="-700786215"/>
          <w14:checkbox>
            <w14:checked w14:val="0"/>
            <w14:checkedState w14:val="2612" w14:font="MS Gothic"/>
            <w14:uncheckedState w14:val="2610" w14:font="MS Gothic"/>
          </w14:checkbox>
        </w:sdtPr>
        <w:sdtEndPr/>
        <w:sdtContent>
          <w:r w:rsidR="00996E97">
            <w:rPr>
              <w:rFonts w:ascii="MS Gothic" w:eastAsia="MS Gothic" w:hAnsi="MS Gothic" w:hint="eastAsia"/>
              <w:highlight w:val="lightGray"/>
            </w:rPr>
            <w:t>☐</w:t>
          </w:r>
        </w:sdtContent>
      </w:sdt>
      <w:r w:rsidR="00996E97"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96E97" w14:paraId="1D763B05" w14:textId="77777777" w:rsidTr="002F185F">
        <w:trPr>
          <w:trHeight w:val="272"/>
        </w:trPr>
        <w:tc>
          <w:tcPr>
            <w:tcW w:w="1637" w:type="dxa"/>
            <w:shd w:val="clear" w:color="auto" w:fill="D9E2F3" w:themeFill="accent1" w:themeFillTint="33"/>
          </w:tcPr>
          <w:p w14:paraId="75AA3312" w14:textId="77777777" w:rsidR="00996E97" w:rsidRDefault="00D068A7" w:rsidP="002F185F">
            <w:pPr>
              <w:pStyle w:val="Normalformulaire"/>
              <w:spacing w:after="0"/>
            </w:pPr>
            <w:sdt>
              <w:sdtPr>
                <w:id w:val="-1060087182"/>
                <w14:checkbox>
                  <w14:checked w14:val="0"/>
                  <w14:checkedState w14:val="2612" w14:font="MS Gothic"/>
                  <w14:uncheckedState w14:val="2610" w14:font="MS Gothic"/>
                </w14:checkbox>
              </w:sdtPr>
              <w:sdtEndPr/>
              <w:sdtContent>
                <w:r w:rsidR="00996E97">
                  <w:rPr>
                    <w:rFonts w:ascii="MS Gothic" w:hAnsi="MS Gothic" w:hint="eastAsia"/>
                  </w:rPr>
                  <w:t>☐</w:t>
                </w:r>
              </w:sdtContent>
            </w:sdt>
            <w:r w:rsidR="00996E97">
              <w:t>Oui</w:t>
            </w:r>
            <w:r w:rsidR="00996E97">
              <w:tab/>
              <w:t xml:space="preserve"> </w:t>
            </w:r>
            <w:sdt>
              <w:sdtPr>
                <w:id w:val="468243590"/>
                <w14:checkbox>
                  <w14:checked w14:val="0"/>
                  <w14:checkedState w14:val="2612" w14:font="MS Gothic"/>
                  <w14:uncheckedState w14:val="2610" w14:font="MS Gothic"/>
                </w14:checkbox>
              </w:sdtPr>
              <w:sdtEndPr/>
              <w:sdtContent>
                <w:r w:rsidR="00996E97">
                  <w:rPr>
                    <w:rFonts w:ascii="MS Gothic" w:hAnsi="MS Gothic" w:hint="eastAsia"/>
                  </w:rPr>
                  <w:t>☐</w:t>
                </w:r>
              </w:sdtContent>
            </w:sdt>
            <w:r w:rsidR="00996E97">
              <w:t>Non</w:t>
            </w:r>
          </w:p>
        </w:tc>
      </w:tr>
    </w:tbl>
    <w:p w14:paraId="57DEA3F4" w14:textId="2883DDBB" w:rsidR="00644511" w:rsidRPr="001A170E" w:rsidRDefault="00644511" w:rsidP="00996E97">
      <w:pPr>
        <w:pStyle w:val="Siouinon"/>
      </w:pPr>
      <w:r w:rsidRPr="00996E97">
        <w:t xml:space="preserve">Si vous avez répondu Non, passez à la </w:t>
      </w:r>
      <w:r w:rsidR="00CA0BF0">
        <w:t>question 1.8.</w:t>
      </w:r>
    </w:p>
    <w:p w14:paraId="13ECE693" w14:textId="0299CFE7" w:rsidR="0061388D" w:rsidRDefault="0061388D" w:rsidP="0061388D">
      <w:pPr>
        <w:pStyle w:val="Question"/>
      </w:pPr>
      <w:r>
        <w:t>1.7</w:t>
      </w:r>
      <w:r>
        <w:tab/>
        <w:t>Décrivez les activités et les contaminants énumérées à l’</w:t>
      </w:r>
      <w:r w:rsidRPr="00902D2F">
        <w:t>annexe V</w:t>
      </w:r>
      <w:r>
        <w:t xml:space="preserve"> du RPRT susceptibles d’altérer les eaux (</w:t>
      </w:r>
      <w:r w:rsidRPr="00C50343">
        <w:t>art. 16</w:t>
      </w:r>
      <w:r>
        <w:t xml:space="preserve"> al. 1 </w:t>
      </w:r>
      <w:r w:rsidRPr="00C50343">
        <w:t xml:space="preserve">(7) </w:t>
      </w:r>
      <w:r>
        <w:t xml:space="preserve">et </w:t>
      </w:r>
      <w:r w:rsidRPr="00C50343">
        <w:t>22 al. 2 REAFIE</w:t>
      </w:r>
      <w:r>
        <w:t>).</w:t>
      </w:r>
    </w:p>
    <w:bookmarkStart w:id="4" w:name="_Hlk115437409"/>
    <w:p w14:paraId="453EDDB4" w14:textId="77777777" w:rsidR="0061388D" w:rsidRPr="00773FB0" w:rsidRDefault="00D068A7" w:rsidP="0061388D">
      <w:pPr>
        <w:pStyle w:val="Recevabilite"/>
      </w:pPr>
      <w:sdt>
        <w:sdtPr>
          <w:rPr>
            <w:highlight w:val="lightGray"/>
          </w:rPr>
          <w:id w:val="2001080137"/>
          <w14:checkbox>
            <w14:checked w14:val="0"/>
            <w14:checkedState w14:val="2612" w14:font="MS Gothic"/>
            <w14:uncheckedState w14:val="2610" w14:font="MS Gothic"/>
          </w14:checkbox>
        </w:sdtPr>
        <w:sdtEndPr/>
        <w:sdtContent>
          <w:r w:rsidR="0061388D">
            <w:rPr>
              <w:rFonts w:ascii="MS Gothic" w:eastAsia="MS Gothic" w:hAnsi="MS Gothic" w:hint="eastAsia"/>
              <w:highlight w:val="lightGray"/>
            </w:rPr>
            <w:t>☐</w:t>
          </w:r>
        </w:sdtContent>
      </w:sdt>
      <w:r w:rsidR="0061388D" w:rsidRPr="00773FB0">
        <w:rPr>
          <w:highlight w:val="lightGray"/>
        </w:rPr>
        <w:t xml:space="preserve">R </w:t>
      </w:r>
      <w:sdt>
        <w:sdtPr>
          <w:rPr>
            <w:highlight w:val="lightGray"/>
          </w:rPr>
          <w:id w:val="-1549756089"/>
          <w14:checkbox>
            <w14:checked w14:val="0"/>
            <w14:checkedState w14:val="2612" w14:font="MS Gothic"/>
            <w14:uncheckedState w14:val="2610" w14:font="MS Gothic"/>
          </w14:checkbox>
        </w:sdtPr>
        <w:sdtEndPr/>
        <w:sdtContent>
          <w:r w:rsidR="0061388D">
            <w:rPr>
              <w:rFonts w:ascii="MS Gothic" w:eastAsia="MS Gothic" w:hAnsi="MS Gothic" w:hint="eastAsia"/>
              <w:highlight w:val="lightGray"/>
            </w:rPr>
            <w:t>☐</w:t>
          </w:r>
        </w:sdtContent>
      </w:sdt>
      <w:r w:rsidR="0061388D" w:rsidRPr="00773FB0">
        <w:rPr>
          <w:highlight w:val="lightGray"/>
        </w:rPr>
        <w:t xml:space="preserve">NR </w:t>
      </w:r>
      <w:sdt>
        <w:sdtPr>
          <w:rPr>
            <w:highlight w:val="lightGray"/>
          </w:rPr>
          <w:id w:val="-1823189385"/>
          <w14:checkbox>
            <w14:checked w14:val="0"/>
            <w14:checkedState w14:val="2612" w14:font="MS Gothic"/>
            <w14:uncheckedState w14:val="2610" w14:font="MS Gothic"/>
          </w14:checkbox>
        </w:sdtPr>
        <w:sdtEndPr/>
        <w:sdtContent>
          <w:r w:rsidR="0061388D">
            <w:rPr>
              <w:rFonts w:ascii="MS Gothic" w:eastAsia="MS Gothic" w:hAnsi="MS Gothic" w:hint="eastAsia"/>
              <w:highlight w:val="lightGray"/>
            </w:rPr>
            <w:t>☐</w:t>
          </w:r>
        </w:sdtContent>
      </w:sdt>
      <w:r w:rsidR="0061388D" w:rsidRPr="00773FB0">
        <w:rPr>
          <w:highlight w:val="lightGray"/>
        </w:rPr>
        <w:t>SO</w:t>
      </w:r>
    </w:p>
    <w:tbl>
      <w:tblPr>
        <w:tblpPr w:leftFromText="141" w:rightFromText="141" w:vertAnchor="text" w:horzAnchor="margin" w:tblpXSpec="center" w:tblpY="-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431C7" w14:paraId="27421C65" w14:textId="77777777" w:rsidTr="00693874">
        <w:trPr>
          <w:trHeight w:val="448"/>
        </w:trPr>
        <w:sdt>
          <w:sdtPr>
            <w:id w:val="386470736"/>
            <w:placeholder>
              <w:docPart w:val="614ECDBABDD7438AB432830EF2A4471B"/>
            </w:placeholder>
            <w:showingPlcHdr/>
          </w:sdtPr>
          <w:sdtEndPr/>
          <w:sdtContent>
            <w:tc>
              <w:tcPr>
                <w:tcW w:w="16968" w:type="dxa"/>
                <w:shd w:val="clear" w:color="auto" w:fill="D9E2F3" w:themeFill="accent1" w:themeFillTint="33"/>
              </w:tcPr>
              <w:p w14:paraId="21B13B71" w14:textId="77777777" w:rsidR="00D431C7" w:rsidRDefault="00D431C7" w:rsidP="00D431C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bookmarkEnd w:id="4"/>
    </w:tbl>
    <w:p w14:paraId="4703B298" w14:textId="77777777" w:rsidR="00A64168" w:rsidRDefault="00A64168" w:rsidP="0061388D">
      <w:pPr>
        <w:pStyle w:val="Siouinon"/>
      </w:pPr>
    </w:p>
    <w:p w14:paraId="2BA65999" w14:textId="6B1CB2C9" w:rsidR="00CE5DEF" w:rsidRDefault="0061388D" w:rsidP="0061388D">
      <w:pPr>
        <w:pStyle w:val="Siouinon"/>
      </w:pPr>
      <w:r>
        <w:t xml:space="preserve">Passez à la </w:t>
      </w:r>
      <w:r w:rsidR="00DE4EE2">
        <w:t>section 2.</w:t>
      </w:r>
    </w:p>
    <w:p w14:paraId="662D16DE" w14:textId="1CE85AC1" w:rsidR="00250B82" w:rsidRDefault="00250B82" w:rsidP="00250B82">
      <w:pPr>
        <w:pStyle w:val="Question"/>
      </w:pPr>
      <w:r>
        <w:t>1.8</w:t>
      </w:r>
      <w:r>
        <w:tab/>
        <w:t>Joignez u</w:t>
      </w:r>
      <w:r w:rsidRPr="001A170E">
        <w:t xml:space="preserve">n document démontrant que l’activité </w:t>
      </w:r>
      <w:r>
        <w:t>exe</w:t>
      </w:r>
      <w:r w:rsidRPr="001A170E">
        <w:t xml:space="preserve">rcée sur le terrain n’est </w:t>
      </w:r>
      <w:r>
        <w:t>aucunement</w:t>
      </w:r>
      <w:r w:rsidRPr="001A170E">
        <w:t xml:space="preserve"> susceptible d’altérer la qualité des eaux</w:t>
      </w:r>
      <w:r w:rsidRPr="0004619A">
        <w:rPr>
          <w:szCs w:val="24"/>
        </w:rPr>
        <w:t xml:space="preserve"> </w:t>
      </w:r>
      <w:r>
        <w:rPr>
          <w:szCs w:val="24"/>
        </w:rPr>
        <w:t>de l’</w:t>
      </w:r>
      <w:r w:rsidRPr="0004619A">
        <w:rPr>
          <w:szCs w:val="24"/>
        </w:rPr>
        <w:t xml:space="preserve">installation de </w:t>
      </w:r>
      <w:r w:rsidRPr="00F63FE2">
        <w:rPr>
          <w:szCs w:val="24"/>
        </w:rPr>
        <w:t>prélèvement d’eau</w:t>
      </w:r>
      <w:r>
        <w:rPr>
          <w:szCs w:val="24"/>
        </w:rPr>
        <w:t xml:space="preserve"> (</w:t>
      </w:r>
      <w:r w:rsidRPr="00C50343">
        <w:t>art. 16</w:t>
      </w:r>
      <w:r>
        <w:t xml:space="preserve"> al. 1 </w:t>
      </w:r>
      <w:r w:rsidRPr="00C50343">
        <w:t xml:space="preserve">(7) </w:t>
      </w:r>
      <w:r>
        <w:t xml:space="preserve">et </w:t>
      </w:r>
      <w:r w:rsidRPr="00794D9E">
        <w:t>22 al. 2 REAFIE)</w:t>
      </w:r>
      <w:r>
        <w:t>.</w:t>
      </w:r>
    </w:p>
    <w:bookmarkStart w:id="5" w:name="_Hlk115437573"/>
    <w:p w14:paraId="059BC7B9" w14:textId="414ABB81" w:rsidR="00250B82" w:rsidRDefault="00D068A7" w:rsidP="00250B82">
      <w:pPr>
        <w:pStyle w:val="Recevabilite"/>
      </w:pPr>
      <w:sdt>
        <w:sdtPr>
          <w:rPr>
            <w:highlight w:val="lightGray"/>
          </w:rPr>
          <w:id w:val="2021665980"/>
          <w14:checkbox>
            <w14:checked w14:val="0"/>
            <w14:checkedState w14:val="2612" w14:font="MS Gothic"/>
            <w14:uncheckedState w14:val="2610" w14:font="MS Gothic"/>
          </w14:checkbox>
        </w:sdtPr>
        <w:sdtEndPr/>
        <w:sdtContent>
          <w:r w:rsidR="00F446AE">
            <w:rPr>
              <w:rFonts w:ascii="MS Gothic" w:eastAsia="MS Gothic" w:hAnsi="MS Gothic" w:hint="eastAsia"/>
              <w:highlight w:val="lightGray"/>
            </w:rPr>
            <w:t>☐</w:t>
          </w:r>
        </w:sdtContent>
      </w:sdt>
      <w:r w:rsidR="00250B82" w:rsidRPr="00773FB0">
        <w:rPr>
          <w:highlight w:val="lightGray"/>
        </w:rPr>
        <w:t xml:space="preserve">R </w:t>
      </w:r>
      <w:sdt>
        <w:sdtPr>
          <w:rPr>
            <w:highlight w:val="lightGray"/>
          </w:rPr>
          <w:id w:val="1767571166"/>
          <w14:checkbox>
            <w14:checked w14:val="0"/>
            <w14:checkedState w14:val="2612" w14:font="MS Gothic"/>
            <w14:uncheckedState w14:val="2610" w14:font="MS Gothic"/>
          </w14:checkbox>
        </w:sdtPr>
        <w:sdtEndPr/>
        <w:sdtContent>
          <w:r w:rsidR="00250B82">
            <w:rPr>
              <w:rFonts w:ascii="MS Gothic" w:eastAsia="MS Gothic" w:hAnsi="MS Gothic" w:hint="eastAsia"/>
              <w:highlight w:val="lightGray"/>
            </w:rPr>
            <w:t>☐</w:t>
          </w:r>
        </w:sdtContent>
      </w:sdt>
      <w:r w:rsidR="00250B82" w:rsidRPr="00773FB0">
        <w:rPr>
          <w:highlight w:val="lightGray"/>
        </w:rPr>
        <w:t xml:space="preserve">NR </w:t>
      </w:r>
      <w:sdt>
        <w:sdtPr>
          <w:rPr>
            <w:highlight w:val="lightGray"/>
          </w:rPr>
          <w:id w:val="-400286062"/>
          <w14:checkbox>
            <w14:checked w14:val="0"/>
            <w14:checkedState w14:val="2612" w14:font="MS Gothic"/>
            <w14:uncheckedState w14:val="2610" w14:font="MS Gothic"/>
          </w14:checkbox>
        </w:sdtPr>
        <w:sdtEndPr/>
        <w:sdtContent>
          <w:r w:rsidR="00250B82">
            <w:rPr>
              <w:rFonts w:ascii="MS Gothic" w:eastAsia="MS Gothic" w:hAnsi="MS Gothic" w:hint="eastAsia"/>
              <w:highlight w:val="lightGray"/>
            </w:rPr>
            <w:t>☐</w:t>
          </w:r>
        </w:sdtContent>
      </w:sdt>
      <w:r w:rsidR="00250B82" w:rsidRPr="00773FB0">
        <w:rPr>
          <w:highlight w:val="lightGray"/>
        </w:rPr>
        <w:t>SO</w:t>
      </w:r>
    </w:p>
    <w:p w14:paraId="022A2DB2" w14:textId="77777777" w:rsidR="005732FC" w:rsidRDefault="005732FC" w:rsidP="005732FC">
      <w:pPr>
        <w:pStyle w:val="QuestionInfo"/>
      </w:pPr>
      <w:r>
        <w:t>Note : L</w:t>
      </w:r>
      <w:r w:rsidRPr="001A170E">
        <w:t>orsque cette démonstration est basée</w:t>
      </w:r>
      <w:r>
        <w:t>,</w:t>
      </w:r>
      <w:r w:rsidRPr="001A170E">
        <w:t xml:space="preserve"> en tout ou en partie</w:t>
      </w:r>
      <w:r>
        <w:t>,</w:t>
      </w:r>
      <w:r w:rsidRPr="001A170E">
        <w:t xml:space="preserve"> sur les conditions hydrogéologiques qui prévalent dans le terrain, elle doit être signée par un ingénieur ou un géologue</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412292810"/>
          <w15:repeatingSection/>
        </w:sdtPr>
        <w:sdtEndPr/>
        <w:sdtContent>
          <w:sdt>
            <w:sdtPr>
              <w:id w:val="-2003659314"/>
              <w:placeholder>
                <w:docPart w:val="75FE119261B14EFDB1D9E62EA4B8B9C5"/>
              </w:placeholder>
              <w15:repeatingSectionItem/>
            </w:sdtPr>
            <w:sdtEndPr/>
            <w:sdtContent>
              <w:sdt>
                <w:sdtPr>
                  <w:id w:val="1491908858"/>
                  <w15:repeatingSection/>
                </w:sdtPr>
                <w:sdtEndPr/>
                <w:sdtContent>
                  <w:sdt>
                    <w:sdtPr>
                      <w:id w:val="-1305077813"/>
                      <w:placeholder>
                        <w:docPart w:val="75FE119261B14EFDB1D9E62EA4B8B9C5"/>
                      </w:placeholder>
                      <w15:repeatingSectionItem/>
                    </w:sdtPr>
                    <w:sdtEndPr/>
                    <w:sdtContent>
                      <w:tr w:rsidR="00250B82" w14:paraId="07513D17" w14:textId="77777777" w:rsidTr="002F185F">
                        <w:trPr>
                          <w:trHeight w:val="448"/>
                          <w:jc w:val="center"/>
                        </w:trPr>
                        <w:sdt>
                          <w:sdtPr>
                            <w:id w:val="650489293"/>
                            <w:placeholder>
                              <w:docPart w:val="8201D7BEDA6845DEAD9D6831853D852C"/>
                            </w:placeholder>
                            <w:showingPlcHdr/>
                          </w:sdtPr>
                          <w:sdtEndPr/>
                          <w:sdtContent>
                            <w:tc>
                              <w:tcPr>
                                <w:tcW w:w="10768" w:type="dxa"/>
                                <w:shd w:val="clear" w:color="auto" w:fill="D9E2F3" w:themeFill="accent1" w:themeFillTint="33"/>
                              </w:tcPr>
                              <w:p w14:paraId="488797B1" w14:textId="77777777" w:rsidR="00250B82" w:rsidRDefault="00250B82" w:rsidP="002F185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162699368"/>
                            <w:placeholder>
                              <w:docPart w:val="2563AE7ABDBA4DD1A1F7701E9C4008C8"/>
                            </w:placeholder>
                            <w:showingPlcHdr/>
                          </w:sdtPr>
                          <w:sdtEndPr/>
                          <w:sdtContent>
                            <w:tc>
                              <w:tcPr>
                                <w:tcW w:w="6200" w:type="dxa"/>
                                <w:shd w:val="clear" w:color="auto" w:fill="D9E2F3" w:themeFill="accent1" w:themeFillTint="33"/>
                              </w:tcPr>
                              <w:p w14:paraId="14D3402A" w14:textId="77777777" w:rsidR="00250B82" w:rsidRDefault="00250B82" w:rsidP="002F185F">
                                <w:pPr>
                                  <w:pStyle w:val="Normalformulaire"/>
                                  <w:spacing w:after="0"/>
                                </w:pPr>
                                <w:r>
                                  <w:rPr>
                                    <w:rStyle w:val="Textedelespacerserv"/>
                                    <w:i/>
                                    <w:iCs/>
                                  </w:rPr>
                                  <w:t>Précisez la section.</w:t>
                                </w:r>
                              </w:p>
                            </w:tc>
                          </w:sdtContent>
                        </w:sdt>
                      </w:tr>
                    </w:sdtContent>
                  </w:sdt>
                </w:sdtContent>
              </w:sdt>
            </w:sdtContent>
          </w:sdt>
        </w:sdtContent>
      </w:sdt>
    </w:tbl>
    <w:bookmarkEnd w:id="5"/>
    <w:p w14:paraId="773308DD" w14:textId="4742DADA" w:rsidR="00644511" w:rsidRDefault="00250B82" w:rsidP="005732FC">
      <w:pPr>
        <w:pStyle w:val="Siouinon"/>
      </w:pPr>
      <w:r>
        <w:t xml:space="preserve">Passez à </w:t>
      </w:r>
      <w:r w:rsidRPr="00FA21EE">
        <w:t>la section 3.</w:t>
      </w:r>
    </w:p>
    <w:p w14:paraId="0CB2D92A" w14:textId="477C3DA7" w:rsidR="00644511" w:rsidRDefault="003D71DB" w:rsidP="005023B6">
      <w:pPr>
        <w:pStyle w:val="Section"/>
      </w:pPr>
      <w:r w:rsidRPr="003D71DB">
        <w:t>Description du programme de contrôle des eaux souterraines</w:t>
      </w:r>
    </w:p>
    <w:p w14:paraId="2CEE9EC3" w14:textId="5A4823E7" w:rsidR="00644511" w:rsidRDefault="00203580" w:rsidP="004463E7">
      <w:pPr>
        <w:pStyle w:val="Normalformulaire"/>
        <w:keepNext/>
        <w:spacing w:before="240"/>
      </w:pPr>
      <w:r w:rsidRPr="00203580">
        <w:t>Cette section permet de préciser les renseignements que doit contenir le programme de contrôle des eaux souterraines et à quel endroit figure lesdits renseignements dans le document du programme de contrôle des eaux souterraines.</w:t>
      </w:r>
    </w:p>
    <w:p w14:paraId="0B244802" w14:textId="7F04FCB4" w:rsidR="00644511" w:rsidRDefault="00F446AE" w:rsidP="00F446AE">
      <w:pPr>
        <w:pStyle w:val="Question"/>
      </w:pPr>
      <w:r>
        <w:t>2.1</w:t>
      </w:r>
      <w:r>
        <w:tab/>
      </w:r>
      <w:r w:rsidRPr="00F446AE">
        <w:t>Fournissez le programme de contrôle des eaux souterraines et précisez où figurent dans ce document les renseignements indiqués au tableau (art. 16 al. 1 (7) et 22 al. 1 REAFIE).</w:t>
      </w:r>
    </w:p>
    <w:p w14:paraId="27D38510" w14:textId="32232BA8" w:rsidR="00F446AE" w:rsidRDefault="00D068A7" w:rsidP="00F446AE">
      <w:pPr>
        <w:pStyle w:val="Recevabilite"/>
      </w:pPr>
      <w:sdt>
        <w:sdtPr>
          <w:rPr>
            <w:highlight w:val="lightGray"/>
          </w:rPr>
          <w:id w:val="-1480924465"/>
          <w14:checkbox>
            <w14:checked w14:val="0"/>
            <w14:checkedState w14:val="2612" w14:font="MS Gothic"/>
            <w14:uncheckedState w14:val="2610" w14:font="MS Gothic"/>
          </w14:checkbox>
        </w:sdtPr>
        <w:sdtEndPr/>
        <w:sdtContent>
          <w:r w:rsidR="00F446AE">
            <w:rPr>
              <w:rFonts w:ascii="MS Gothic" w:eastAsia="MS Gothic" w:hAnsi="MS Gothic" w:hint="eastAsia"/>
              <w:highlight w:val="lightGray"/>
            </w:rPr>
            <w:t>☐</w:t>
          </w:r>
        </w:sdtContent>
      </w:sdt>
      <w:r w:rsidR="00F446AE" w:rsidRPr="00773FB0">
        <w:rPr>
          <w:highlight w:val="lightGray"/>
        </w:rPr>
        <w:t xml:space="preserve">R </w:t>
      </w:r>
      <w:sdt>
        <w:sdtPr>
          <w:rPr>
            <w:highlight w:val="lightGray"/>
          </w:rPr>
          <w:id w:val="-1966650657"/>
          <w14:checkbox>
            <w14:checked w14:val="0"/>
            <w14:checkedState w14:val="2612" w14:font="MS Gothic"/>
            <w14:uncheckedState w14:val="2610" w14:font="MS Gothic"/>
          </w14:checkbox>
        </w:sdtPr>
        <w:sdtEndPr/>
        <w:sdtContent>
          <w:r w:rsidR="00F446AE">
            <w:rPr>
              <w:rFonts w:ascii="MS Gothic" w:eastAsia="MS Gothic" w:hAnsi="MS Gothic" w:hint="eastAsia"/>
              <w:highlight w:val="lightGray"/>
            </w:rPr>
            <w:t>☐</w:t>
          </w:r>
        </w:sdtContent>
      </w:sdt>
      <w:r w:rsidR="00F446AE" w:rsidRPr="00773FB0">
        <w:rPr>
          <w:highlight w:val="lightGray"/>
        </w:rPr>
        <w:t xml:space="preserve">NR </w:t>
      </w:r>
      <w:sdt>
        <w:sdtPr>
          <w:rPr>
            <w:highlight w:val="lightGray"/>
          </w:rPr>
          <w:id w:val="-1684270145"/>
          <w14:checkbox>
            <w14:checked w14:val="0"/>
            <w14:checkedState w14:val="2612" w14:font="MS Gothic"/>
            <w14:uncheckedState w14:val="2610" w14:font="MS Gothic"/>
          </w14:checkbox>
        </w:sdtPr>
        <w:sdtEndPr/>
        <w:sdtContent>
          <w:r w:rsidR="00F446AE">
            <w:rPr>
              <w:rFonts w:ascii="MS Gothic" w:eastAsia="MS Gothic" w:hAnsi="MS Gothic" w:hint="eastAsia"/>
              <w:highlight w:val="lightGray"/>
            </w:rPr>
            <w:t>☐</w:t>
          </w:r>
        </w:sdtContent>
      </w:sdt>
      <w:r w:rsidR="00F446AE" w:rsidRPr="00773FB0">
        <w:rPr>
          <w:highlight w:val="lightGray"/>
        </w:rPr>
        <w:t>SO</w:t>
      </w:r>
    </w:p>
    <w:tbl>
      <w:tblPr>
        <w:tblW w:w="0" w:type="auto"/>
        <w:tblInd w:w="907"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20"/>
        <w:gridCol w:w="163"/>
      </w:tblGrid>
      <w:bookmarkStart w:id="6" w:name="_Hlk115437991" w:displacedByCustomXml="next"/>
      <w:sdt>
        <w:sdtPr>
          <w:id w:val="-688143628"/>
          <w15:repeatingSection/>
        </w:sdtPr>
        <w:sdtEndPr/>
        <w:sdtContent>
          <w:sdt>
            <w:sdtPr>
              <w:id w:val="1756016012"/>
              <w:placeholder>
                <w:docPart w:val="E848534CBA2340FB9798EF84A9761861"/>
              </w:placeholder>
              <w15:repeatingSectionItem/>
            </w:sdtPr>
            <w:sdtEndPr/>
            <w:sdtContent>
              <w:sdt>
                <w:sdtPr>
                  <w:id w:val="899560722"/>
                  <w15:repeatingSection/>
                </w:sdtPr>
                <w:sdtEndPr/>
                <w:sdtContent>
                  <w:sdt>
                    <w:sdtPr>
                      <w:id w:val="863718606"/>
                      <w:placeholder>
                        <w:docPart w:val="E848534CBA2340FB9798EF84A9761861"/>
                      </w:placeholder>
                      <w15:repeatingSectionItem/>
                    </w:sdtPr>
                    <w:sdtEndPr/>
                    <w:sdtContent>
                      <w:tr w:rsidR="00F446AE" w14:paraId="3E5065E7" w14:textId="77777777" w:rsidTr="004463E7">
                        <w:trPr>
                          <w:trHeight w:val="448"/>
                        </w:trPr>
                        <w:sdt>
                          <w:sdtPr>
                            <w:id w:val="-709963760"/>
                            <w:placeholder>
                              <w:docPart w:val="BD40ADA0637E4E2282B2A41D51AAB608"/>
                            </w:placeholder>
                            <w:showingPlcHdr/>
                          </w:sdtPr>
                          <w:sdtEndPr/>
                          <w:sdtContent>
                            <w:tc>
                              <w:tcPr>
                                <w:tcW w:w="9720" w:type="dxa"/>
                                <w:tcBorders>
                                  <w:right w:val="nil"/>
                                </w:tcBorders>
                                <w:shd w:val="clear" w:color="auto" w:fill="D9E2F3" w:themeFill="accent1" w:themeFillTint="33"/>
                              </w:tcPr>
                              <w:p w14:paraId="5B5F9313" w14:textId="77777777" w:rsidR="00F446AE" w:rsidRDefault="00F446AE" w:rsidP="002F185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tc>
                          <w:tcPr>
                            <w:tcW w:w="163" w:type="dxa"/>
                            <w:tcBorders>
                              <w:left w:val="nil"/>
                            </w:tcBorders>
                            <w:shd w:val="clear" w:color="auto" w:fill="D9E2F3" w:themeFill="accent1" w:themeFillTint="33"/>
                          </w:tcPr>
                          <w:p w14:paraId="7C9A1624" w14:textId="17B0931B" w:rsidR="00F446AE" w:rsidRDefault="00F446AE" w:rsidP="002F185F">
                            <w:pPr>
                              <w:pStyle w:val="Normalformulaire"/>
                              <w:spacing w:after="0"/>
                            </w:pPr>
                          </w:p>
                        </w:tc>
                      </w:tr>
                    </w:sdtContent>
                  </w:sdt>
                </w:sdtContent>
              </w:sdt>
            </w:sdtContent>
          </w:sdt>
        </w:sdtContent>
      </w:sdt>
      <w:bookmarkEnd w:id="6"/>
    </w:tbl>
    <w:p w14:paraId="1EBF9590" w14:textId="77777777" w:rsidR="00644511" w:rsidRDefault="00644511" w:rsidP="00C6573F">
      <w:pPr>
        <w:pStyle w:val="Normalformulaire"/>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28"/>
        <w:gridCol w:w="8930"/>
        <w:gridCol w:w="7036"/>
      </w:tblGrid>
      <w:tr w:rsidR="009F5E9E" w:rsidRPr="009F5E9E" w14:paraId="37A898B2" w14:textId="77777777" w:rsidTr="002F185F">
        <w:trPr>
          <w:trHeight w:val="272"/>
        </w:trPr>
        <w:tc>
          <w:tcPr>
            <w:tcW w:w="928" w:type="dxa"/>
            <w:shd w:val="clear" w:color="auto" w:fill="4472C4" w:themeFill="accent1"/>
          </w:tcPr>
          <w:p w14:paraId="52E73014" w14:textId="77777777" w:rsidR="009F5E9E" w:rsidRPr="009F5E9E" w:rsidRDefault="009F5E9E" w:rsidP="009F5E9E">
            <w:pPr>
              <w:spacing w:before="120" w:after="120" w:line="240" w:lineRule="auto"/>
              <w:rPr>
                <w:b/>
                <w:color w:val="FFFFFF" w:themeColor="background1"/>
                <w:lang w:eastAsia="fr-CA"/>
              </w:rPr>
            </w:pPr>
          </w:p>
        </w:tc>
        <w:tc>
          <w:tcPr>
            <w:tcW w:w="8930" w:type="dxa"/>
            <w:shd w:val="clear" w:color="auto" w:fill="4472C4" w:themeFill="accent1"/>
          </w:tcPr>
          <w:p w14:paraId="0A2C5E9D" w14:textId="14FDF5EF" w:rsidR="009F5E9E" w:rsidRPr="009F5E9E" w:rsidRDefault="00FC58F2" w:rsidP="009F5E9E">
            <w:pPr>
              <w:spacing w:before="120" w:after="120" w:line="240" w:lineRule="auto"/>
              <w:rPr>
                <w:b/>
                <w:color w:val="FFFFFF" w:themeColor="background1"/>
                <w:lang w:eastAsia="fr-CA"/>
              </w:rPr>
            </w:pPr>
            <w:r>
              <w:rPr>
                <w:b/>
                <w:color w:val="FFFFFF" w:themeColor="background1"/>
                <w:lang w:eastAsia="fr-CA"/>
              </w:rPr>
              <w:t>Renseignements</w:t>
            </w:r>
            <w:r w:rsidR="009F5E9E" w:rsidRPr="009F5E9E">
              <w:rPr>
                <w:b/>
                <w:color w:val="FFFFFF" w:themeColor="background1"/>
                <w:lang w:eastAsia="fr-CA"/>
              </w:rPr>
              <w:t xml:space="preserve"> demandés</w:t>
            </w:r>
          </w:p>
        </w:tc>
        <w:tc>
          <w:tcPr>
            <w:tcW w:w="7036" w:type="dxa"/>
            <w:shd w:val="clear" w:color="auto" w:fill="4472C4" w:themeFill="accent1"/>
          </w:tcPr>
          <w:p w14:paraId="63365D5D" w14:textId="42286373" w:rsidR="009F5E9E" w:rsidRPr="009F5E9E" w:rsidRDefault="00927DD9" w:rsidP="009F5E9E">
            <w:pPr>
              <w:spacing w:before="120" w:after="120" w:line="240" w:lineRule="auto"/>
              <w:rPr>
                <w:b/>
                <w:color w:val="FFFFFF" w:themeColor="background1"/>
                <w:lang w:eastAsia="fr-CA"/>
              </w:rPr>
            </w:pPr>
            <w:r w:rsidRPr="00927DD9">
              <w:rPr>
                <w:b/>
                <w:color w:val="FFFFFF" w:themeColor="background1"/>
                <w:lang w:eastAsia="fr-CA"/>
              </w:rPr>
              <w:t>Section du programme de contrôle des eaux souterraines</w:t>
            </w:r>
          </w:p>
        </w:tc>
      </w:tr>
      <w:tr w:rsidR="000F62AB" w:rsidRPr="009F5E9E" w14:paraId="61345E8D" w14:textId="77777777" w:rsidTr="002F185F">
        <w:trPr>
          <w:trHeight w:val="272"/>
        </w:trPr>
        <w:tc>
          <w:tcPr>
            <w:tcW w:w="928" w:type="dxa"/>
            <w:shd w:val="clear" w:color="auto" w:fill="D9E2F3" w:themeFill="accent1" w:themeFillTint="33"/>
          </w:tcPr>
          <w:p w14:paraId="59F6AB52" w14:textId="616E1F48" w:rsidR="000F62AB" w:rsidRPr="009F5E9E" w:rsidRDefault="000F62AB" w:rsidP="000F62AB">
            <w:pPr>
              <w:spacing w:after="0"/>
              <w:rPr>
                <w:rFonts w:eastAsia="MS Gothic"/>
                <w:bCs/>
                <w:color w:val="auto"/>
                <w:szCs w:val="20"/>
              </w:rPr>
            </w:pPr>
            <w:r>
              <w:rPr>
                <w:rFonts w:eastAsia="MS Gothic"/>
                <w:bCs/>
                <w:color w:val="auto"/>
                <w:szCs w:val="20"/>
              </w:rPr>
              <w:lastRenderedPageBreak/>
              <w:t>2.1.1</w:t>
            </w:r>
          </w:p>
        </w:tc>
        <w:tc>
          <w:tcPr>
            <w:tcW w:w="8930" w:type="dxa"/>
            <w:shd w:val="clear" w:color="auto" w:fill="D9E2F3" w:themeFill="accent1" w:themeFillTint="33"/>
          </w:tcPr>
          <w:p w14:paraId="67174DA4" w14:textId="340F3031" w:rsidR="000F62AB" w:rsidRPr="009F5E9E" w:rsidRDefault="000F62AB" w:rsidP="000F62AB">
            <w:pPr>
              <w:pStyle w:val="Normalformulaire"/>
            </w:pPr>
            <w:r>
              <w:t>D</w:t>
            </w:r>
            <w:r w:rsidRPr="006C1A62">
              <w:t>escription des conditions hydrogéolog</w:t>
            </w:r>
            <w:r>
              <w:t>iques prévalant dans le terrain (art. 22 al. 1 (1) REAFIE)</w:t>
            </w:r>
          </w:p>
        </w:tc>
        <w:tc>
          <w:tcPr>
            <w:tcW w:w="7036" w:type="dxa"/>
            <w:shd w:val="clear" w:color="auto" w:fill="D9E2F3" w:themeFill="accent1" w:themeFillTint="33"/>
          </w:tcPr>
          <w:sdt>
            <w:sdtPr>
              <w:rPr>
                <w:rFonts w:eastAsia="MS Gothic"/>
                <w:bCs/>
                <w:color w:val="auto"/>
                <w:szCs w:val="20"/>
              </w:rPr>
              <w:id w:val="-1816406925"/>
              <w:placeholder>
                <w:docPart w:val="0AF56BC91F7C4CC892C2A64D2F1FB8C8"/>
              </w:placeholder>
              <w:showingPlcHdr/>
            </w:sdtPr>
            <w:sdtEndPr/>
            <w:sdtContent>
              <w:p w14:paraId="20D68837" w14:textId="77777777" w:rsidR="000F62AB" w:rsidRPr="009F5E9E" w:rsidRDefault="000F62AB" w:rsidP="000F62AB">
                <w:pPr>
                  <w:spacing w:after="0" w:line="276" w:lineRule="auto"/>
                  <w:rPr>
                    <w:rFonts w:eastAsia="MS Gothic"/>
                    <w:bCs/>
                    <w:color w:val="auto"/>
                    <w:szCs w:val="20"/>
                  </w:rPr>
                </w:pPr>
                <w:r w:rsidRPr="009F5E9E">
                  <w:rPr>
                    <w:rFonts w:eastAsia="MS Gothic"/>
                    <w:bCs/>
                    <w:i/>
                    <w:iCs/>
                    <w:color w:val="808080"/>
                    <w:szCs w:val="20"/>
                  </w:rPr>
                  <w:t>Précisez la section.</w:t>
                </w:r>
              </w:p>
            </w:sdtContent>
          </w:sdt>
        </w:tc>
      </w:tr>
      <w:tr w:rsidR="000F62AB" w:rsidRPr="009F5E9E" w14:paraId="0A3477F6" w14:textId="77777777" w:rsidTr="002F185F">
        <w:trPr>
          <w:trHeight w:val="272"/>
        </w:trPr>
        <w:tc>
          <w:tcPr>
            <w:tcW w:w="928" w:type="dxa"/>
            <w:shd w:val="clear" w:color="auto" w:fill="D9E2F3" w:themeFill="accent1" w:themeFillTint="33"/>
          </w:tcPr>
          <w:p w14:paraId="311C2662" w14:textId="33FB2933" w:rsidR="000F62AB" w:rsidRPr="009F5E9E" w:rsidRDefault="000F62AB" w:rsidP="000F62AB">
            <w:pPr>
              <w:spacing w:after="0"/>
              <w:rPr>
                <w:rFonts w:eastAsia="MS Gothic"/>
                <w:bCs/>
                <w:color w:val="auto"/>
                <w:szCs w:val="20"/>
              </w:rPr>
            </w:pPr>
            <w:r>
              <w:rPr>
                <w:rFonts w:eastAsia="MS Gothic"/>
                <w:bCs/>
                <w:color w:val="auto"/>
                <w:szCs w:val="20"/>
              </w:rPr>
              <w:t>2.1.2</w:t>
            </w:r>
          </w:p>
        </w:tc>
        <w:tc>
          <w:tcPr>
            <w:tcW w:w="8930" w:type="dxa"/>
            <w:shd w:val="clear" w:color="auto" w:fill="D9E2F3" w:themeFill="accent1" w:themeFillTint="33"/>
          </w:tcPr>
          <w:p w14:paraId="1FF94B4E" w14:textId="45B88D69" w:rsidR="000F62AB" w:rsidRPr="009F5E9E" w:rsidRDefault="000F62AB" w:rsidP="000F62AB">
            <w:pPr>
              <w:pStyle w:val="Normalformulaire"/>
            </w:pPr>
            <w:r>
              <w:t>D</w:t>
            </w:r>
            <w:r w:rsidRPr="006C1A62">
              <w:t xml:space="preserve">ésignation des substances </w:t>
            </w:r>
            <w:r>
              <w:t xml:space="preserve">mentionnées à l’annexe V </w:t>
            </w:r>
            <w:r w:rsidRPr="006C1A62">
              <w:t xml:space="preserve">du </w:t>
            </w:r>
            <w:r>
              <w:t>RPRT</w:t>
            </w:r>
            <w:r w:rsidRPr="003D4061" w:rsidDel="00641C0B">
              <w:rPr>
                <w:i/>
                <w:iCs/>
              </w:rPr>
              <w:t xml:space="preserve"> </w:t>
            </w:r>
            <w:r>
              <w:t>qui sont susceptibles d’être émises sur ou dans le terrain d</w:t>
            </w:r>
            <w:r w:rsidRPr="00AC5642">
              <w:t xml:space="preserve">u fait de l’exercice </w:t>
            </w:r>
            <w:r>
              <w:t>sur ce terrain de l’activité</w:t>
            </w:r>
            <w:r w:rsidRPr="00AC5642">
              <w:t xml:space="preserve"> </w:t>
            </w:r>
            <w:r>
              <w:t>(art. 22 al. 1 (3) REAFIE)</w:t>
            </w:r>
          </w:p>
        </w:tc>
        <w:tc>
          <w:tcPr>
            <w:tcW w:w="7036" w:type="dxa"/>
            <w:shd w:val="clear" w:color="auto" w:fill="D9E2F3" w:themeFill="accent1" w:themeFillTint="33"/>
          </w:tcPr>
          <w:sdt>
            <w:sdtPr>
              <w:rPr>
                <w:rFonts w:eastAsia="MS Gothic"/>
                <w:bCs/>
                <w:color w:val="auto"/>
                <w:szCs w:val="20"/>
              </w:rPr>
              <w:id w:val="-1318563824"/>
              <w:placeholder>
                <w:docPart w:val="0C367B439EA44AFB90D67170D18B1232"/>
              </w:placeholder>
              <w:showingPlcHdr/>
            </w:sdtPr>
            <w:sdtEndPr/>
            <w:sdtContent>
              <w:p w14:paraId="2FE89F4F" w14:textId="77777777" w:rsidR="000F62AB" w:rsidRPr="009F5E9E" w:rsidRDefault="000F62AB" w:rsidP="000F62AB">
                <w:pPr>
                  <w:spacing w:after="0" w:line="276" w:lineRule="auto"/>
                  <w:rPr>
                    <w:rFonts w:eastAsia="MS Gothic"/>
                    <w:bCs/>
                    <w:color w:val="auto"/>
                    <w:szCs w:val="20"/>
                  </w:rPr>
                </w:pPr>
                <w:r w:rsidRPr="009F5E9E">
                  <w:rPr>
                    <w:rFonts w:eastAsia="MS Gothic"/>
                    <w:bCs/>
                    <w:i/>
                    <w:iCs/>
                    <w:color w:val="808080"/>
                    <w:szCs w:val="20"/>
                  </w:rPr>
                  <w:t>Précisez la section.</w:t>
                </w:r>
              </w:p>
            </w:sdtContent>
          </w:sdt>
        </w:tc>
      </w:tr>
      <w:tr w:rsidR="000F62AB" w:rsidRPr="009F5E9E" w14:paraId="1621AF65" w14:textId="77777777" w:rsidTr="002F185F">
        <w:trPr>
          <w:trHeight w:val="272"/>
        </w:trPr>
        <w:tc>
          <w:tcPr>
            <w:tcW w:w="928" w:type="dxa"/>
            <w:shd w:val="clear" w:color="auto" w:fill="D9E2F3" w:themeFill="accent1" w:themeFillTint="33"/>
          </w:tcPr>
          <w:p w14:paraId="19EADF2D" w14:textId="54026A4A" w:rsidR="000F62AB" w:rsidRPr="009F5E9E" w:rsidRDefault="000F62AB" w:rsidP="000F62AB">
            <w:pPr>
              <w:spacing w:after="0"/>
              <w:rPr>
                <w:rFonts w:eastAsia="MS Gothic"/>
                <w:bCs/>
                <w:color w:val="auto"/>
                <w:szCs w:val="20"/>
              </w:rPr>
            </w:pPr>
            <w:r>
              <w:rPr>
                <w:rFonts w:eastAsia="MS Gothic"/>
                <w:bCs/>
                <w:color w:val="auto"/>
                <w:szCs w:val="20"/>
              </w:rPr>
              <w:t>2.1.3</w:t>
            </w:r>
          </w:p>
        </w:tc>
        <w:tc>
          <w:tcPr>
            <w:tcW w:w="8930" w:type="dxa"/>
            <w:shd w:val="clear" w:color="auto" w:fill="D9E2F3" w:themeFill="accent1" w:themeFillTint="33"/>
          </w:tcPr>
          <w:p w14:paraId="62808DC6" w14:textId="5415C52B" w:rsidR="000F62AB" w:rsidRPr="009F5E9E" w:rsidRDefault="000F62AB" w:rsidP="000F62AB">
            <w:pPr>
              <w:pStyle w:val="Normalformulaire"/>
            </w:pPr>
            <w:r>
              <w:t>L</w:t>
            </w:r>
            <w:r w:rsidRPr="006C1A62">
              <w:t>ocalisation</w:t>
            </w:r>
            <w:r>
              <w:t xml:space="preserve"> </w:t>
            </w:r>
            <w:r w:rsidRPr="006C1A62">
              <w:t>des points d’émission de</w:t>
            </w:r>
            <w:r>
              <w:t>s</w:t>
            </w:r>
            <w:r w:rsidRPr="006C1A62">
              <w:t xml:space="preserve"> substances </w:t>
            </w:r>
            <w:r>
              <w:t xml:space="preserve">mentionnées à l’annexe V </w:t>
            </w:r>
            <w:r w:rsidRPr="006C1A62">
              <w:t xml:space="preserve">du </w:t>
            </w:r>
            <w:r>
              <w:t>RPRT</w:t>
            </w:r>
            <w:r w:rsidRPr="003D4061" w:rsidDel="00641C0B">
              <w:rPr>
                <w:i/>
                <w:iCs/>
              </w:rPr>
              <w:t xml:space="preserve"> </w:t>
            </w:r>
            <w:r w:rsidRPr="00FB3C6D">
              <w:t>(</w:t>
            </w:r>
            <w:r>
              <w:t>art. 22 al. 1 (3) REAFIE)</w:t>
            </w:r>
          </w:p>
        </w:tc>
        <w:tc>
          <w:tcPr>
            <w:tcW w:w="7036" w:type="dxa"/>
            <w:shd w:val="clear" w:color="auto" w:fill="D9E2F3" w:themeFill="accent1" w:themeFillTint="33"/>
          </w:tcPr>
          <w:sdt>
            <w:sdtPr>
              <w:rPr>
                <w:rFonts w:eastAsia="MS Gothic"/>
                <w:bCs/>
                <w:color w:val="auto"/>
                <w:szCs w:val="20"/>
              </w:rPr>
              <w:id w:val="-1208102854"/>
              <w:placeholder>
                <w:docPart w:val="4D678BA3BCE044C5B445A6895BA89D3F"/>
              </w:placeholder>
              <w:showingPlcHdr/>
            </w:sdtPr>
            <w:sdtEndPr/>
            <w:sdtContent>
              <w:p w14:paraId="3CF4CB22" w14:textId="77777777" w:rsidR="000F62AB" w:rsidRPr="009F5E9E" w:rsidRDefault="000F62AB" w:rsidP="000F62AB">
                <w:pPr>
                  <w:spacing w:after="0"/>
                  <w:rPr>
                    <w:rFonts w:eastAsia="MS Gothic"/>
                    <w:bCs/>
                    <w:color w:val="auto"/>
                    <w:szCs w:val="20"/>
                  </w:rPr>
                </w:pPr>
                <w:r w:rsidRPr="009F5E9E">
                  <w:rPr>
                    <w:rFonts w:eastAsia="MS Gothic"/>
                    <w:bCs/>
                    <w:i/>
                    <w:iCs/>
                    <w:color w:val="808080"/>
                    <w:szCs w:val="20"/>
                  </w:rPr>
                  <w:t>Précisez la section.</w:t>
                </w:r>
              </w:p>
            </w:sdtContent>
          </w:sdt>
        </w:tc>
      </w:tr>
      <w:tr w:rsidR="000F62AB" w:rsidRPr="009F5E9E" w14:paraId="710A1AEB" w14:textId="77777777" w:rsidTr="002F185F">
        <w:trPr>
          <w:trHeight w:val="272"/>
        </w:trPr>
        <w:tc>
          <w:tcPr>
            <w:tcW w:w="928" w:type="dxa"/>
            <w:shd w:val="clear" w:color="auto" w:fill="D9E2F3" w:themeFill="accent1" w:themeFillTint="33"/>
          </w:tcPr>
          <w:p w14:paraId="74D4C0F4" w14:textId="3EA23C79" w:rsidR="000F62AB" w:rsidRDefault="000F62AB" w:rsidP="000F62AB">
            <w:pPr>
              <w:spacing w:after="0"/>
              <w:rPr>
                <w:rFonts w:eastAsia="MS Gothic"/>
                <w:bCs/>
                <w:color w:val="auto"/>
                <w:szCs w:val="20"/>
              </w:rPr>
            </w:pPr>
            <w:r>
              <w:rPr>
                <w:rFonts w:eastAsia="MS Gothic"/>
                <w:bCs/>
                <w:color w:val="auto"/>
                <w:szCs w:val="20"/>
              </w:rPr>
              <w:t>2.1.4</w:t>
            </w:r>
          </w:p>
        </w:tc>
        <w:tc>
          <w:tcPr>
            <w:tcW w:w="8930" w:type="dxa"/>
            <w:shd w:val="clear" w:color="auto" w:fill="D9E2F3" w:themeFill="accent1" w:themeFillTint="33"/>
          </w:tcPr>
          <w:p w14:paraId="20FB3A84" w14:textId="6239DC29" w:rsidR="000F62AB" w:rsidRPr="009F5E9E" w:rsidRDefault="000F62AB" w:rsidP="000F62AB">
            <w:pPr>
              <w:pStyle w:val="Normalformulaire"/>
            </w:pPr>
            <w:r>
              <w:t>Description détaillée du système de puits de contrôle, indiquant le nombre et la localisation des puits de contrôle (art. 22 al. 1 (4) REAFIE)</w:t>
            </w:r>
          </w:p>
        </w:tc>
        <w:tc>
          <w:tcPr>
            <w:tcW w:w="7036" w:type="dxa"/>
            <w:shd w:val="clear" w:color="auto" w:fill="D9E2F3" w:themeFill="accent1" w:themeFillTint="33"/>
          </w:tcPr>
          <w:sdt>
            <w:sdtPr>
              <w:rPr>
                <w:rFonts w:eastAsia="MS Gothic"/>
                <w:bCs/>
                <w:color w:val="auto"/>
                <w:szCs w:val="20"/>
              </w:rPr>
              <w:id w:val="-1363818241"/>
              <w:placeholder>
                <w:docPart w:val="4A17F2B3281C478B9D42F54FFA3B0B0F"/>
              </w:placeholder>
              <w:showingPlcHdr/>
            </w:sdtPr>
            <w:sdtEndPr/>
            <w:sdtContent>
              <w:p w14:paraId="6100A6C1" w14:textId="259DBDAF" w:rsidR="000F62AB" w:rsidRPr="009F5E9E" w:rsidRDefault="000F62AB" w:rsidP="000F62AB">
                <w:pPr>
                  <w:spacing w:after="0"/>
                  <w:rPr>
                    <w:rFonts w:eastAsia="MS Gothic"/>
                    <w:bCs/>
                    <w:color w:val="auto"/>
                    <w:szCs w:val="20"/>
                  </w:rPr>
                </w:pPr>
                <w:r w:rsidRPr="009F5E9E">
                  <w:rPr>
                    <w:rFonts w:eastAsia="MS Gothic"/>
                    <w:bCs/>
                    <w:i/>
                    <w:iCs/>
                    <w:color w:val="808080"/>
                    <w:szCs w:val="20"/>
                  </w:rPr>
                  <w:t>Précisez la section.</w:t>
                </w:r>
              </w:p>
            </w:sdtContent>
          </w:sdt>
        </w:tc>
      </w:tr>
    </w:tbl>
    <w:p w14:paraId="7787A8CF" w14:textId="77777777" w:rsidR="00C6573F" w:rsidRDefault="00C6573F" w:rsidP="00C6573F">
      <w:pPr>
        <w:pStyle w:val="Normalformulaire"/>
      </w:pPr>
    </w:p>
    <w:p w14:paraId="5C6ACB00" w14:textId="36B5CD09" w:rsidR="00C6573F" w:rsidRDefault="00C6573F" w:rsidP="00C6573F">
      <w:pPr>
        <w:pStyle w:val="QuestionInfo"/>
      </w:pPr>
      <w:r w:rsidRPr="00264961">
        <w:t xml:space="preserve">L’annexe A.6 </w:t>
      </w:r>
      <w:r>
        <w:t xml:space="preserve">du </w:t>
      </w:r>
      <w:r w:rsidRPr="00BB5EB3">
        <w:rPr>
          <w:i/>
          <w:iCs/>
        </w:rPr>
        <w:t>Guide technique de suivi de la qualité des eaux souterraines</w:t>
      </w:r>
      <w:r>
        <w:t xml:space="preserve"> formule </w:t>
      </w:r>
      <w:r w:rsidRPr="00264961">
        <w:t>des recommandations qui devraient être prises en compte pour la conception d’un programme de contrôle des eaux souterraines.</w:t>
      </w:r>
    </w:p>
    <w:p w14:paraId="59A9FC59" w14:textId="24332E75" w:rsidR="00AE5F12" w:rsidRDefault="00AE5F12" w:rsidP="00AE5F12">
      <w:pPr>
        <w:pStyle w:val="Question"/>
      </w:pPr>
      <w:r>
        <w:t>2.2</w:t>
      </w:r>
      <w:r>
        <w:tab/>
        <w:t>Le programme de contrôle a-t-il été effectué par un</w:t>
      </w:r>
      <w:r w:rsidRPr="006C1A62">
        <w:t xml:space="preserve"> ingénieur ou un géologue</w:t>
      </w:r>
      <w:r>
        <w:t xml:space="preserve"> (art. 22 al. 1 (2) REAFIE)?</w:t>
      </w:r>
    </w:p>
    <w:bookmarkStart w:id="7" w:name="_Hlk115438010"/>
    <w:p w14:paraId="57A972A1" w14:textId="77777777" w:rsidR="00C66BA2" w:rsidRPr="00773FB0" w:rsidRDefault="00D068A7" w:rsidP="00C66BA2">
      <w:pPr>
        <w:pStyle w:val="Recevabilite"/>
      </w:pPr>
      <w:sdt>
        <w:sdtPr>
          <w:rPr>
            <w:highlight w:val="lightGray"/>
          </w:rPr>
          <w:id w:val="-905842148"/>
          <w14:checkbox>
            <w14:checked w14:val="0"/>
            <w14:checkedState w14:val="2612" w14:font="MS Gothic"/>
            <w14:uncheckedState w14:val="2610" w14:font="MS Gothic"/>
          </w14:checkbox>
        </w:sdtPr>
        <w:sdtEndPr/>
        <w:sdtContent>
          <w:r w:rsidR="00C66BA2">
            <w:rPr>
              <w:rFonts w:ascii="MS Gothic" w:eastAsia="MS Gothic" w:hAnsi="MS Gothic" w:hint="eastAsia"/>
              <w:highlight w:val="lightGray"/>
            </w:rPr>
            <w:t>☐</w:t>
          </w:r>
        </w:sdtContent>
      </w:sdt>
      <w:r w:rsidR="00C66BA2" w:rsidRPr="00773FB0">
        <w:rPr>
          <w:highlight w:val="lightGray"/>
        </w:rPr>
        <w:t xml:space="preserve">R </w:t>
      </w:r>
      <w:sdt>
        <w:sdtPr>
          <w:rPr>
            <w:highlight w:val="lightGray"/>
          </w:rPr>
          <w:id w:val="2136514227"/>
          <w14:checkbox>
            <w14:checked w14:val="0"/>
            <w14:checkedState w14:val="2612" w14:font="MS Gothic"/>
            <w14:uncheckedState w14:val="2610" w14:font="MS Gothic"/>
          </w14:checkbox>
        </w:sdtPr>
        <w:sdtEndPr/>
        <w:sdtContent>
          <w:r w:rsidR="00C66BA2">
            <w:rPr>
              <w:rFonts w:ascii="MS Gothic" w:eastAsia="MS Gothic" w:hAnsi="MS Gothic" w:hint="eastAsia"/>
              <w:highlight w:val="lightGray"/>
            </w:rPr>
            <w:t>☐</w:t>
          </w:r>
        </w:sdtContent>
      </w:sdt>
      <w:r w:rsidR="00C66BA2" w:rsidRPr="00773FB0">
        <w:rPr>
          <w:highlight w:val="lightGray"/>
        </w:rPr>
        <w:t xml:space="preserve">NR </w:t>
      </w:r>
      <w:sdt>
        <w:sdtPr>
          <w:rPr>
            <w:highlight w:val="lightGray"/>
          </w:rPr>
          <w:id w:val="-1967656798"/>
          <w14:checkbox>
            <w14:checked w14:val="0"/>
            <w14:checkedState w14:val="2612" w14:font="MS Gothic"/>
            <w14:uncheckedState w14:val="2610" w14:font="MS Gothic"/>
          </w14:checkbox>
        </w:sdtPr>
        <w:sdtEndPr/>
        <w:sdtContent>
          <w:r w:rsidR="00C66BA2">
            <w:rPr>
              <w:rFonts w:ascii="MS Gothic" w:eastAsia="MS Gothic" w:hAnsi="MS Gothic" w:hint="eastAsia"/>
              <w:highlight w:val="lightGray"/>
            </w:rPr>
            <w:t>☐</w:t>
          </w:r>
        </w:sdtContent>
      </w:sdt>
      <w:r w:rsidR="00C66BA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C66BA2" w14:paraId="6F23A455" w14:textId="77777777" w:rsidTr="002F185F">
        <w:trPr>
          <w:trHeight w:val="272"/>
        </w:trPr>
        <w:tc>
          <w:tcPr>
            <w:tcW w:w="1637" w:type="dxa"/>
            <w:shd w:val="clear" w:color="auto" w:fill="D9E2F3" w:themeFill="accent1" w:themeFillTint="33"/>
          </w:tcPr>
          <w:bookmarkEnd w:id="7"/>
          <w:p w14:paraId="1A9F5F9C" w14:textId="77777777" w:rsidR="00C66BA2" w:rsidRDefault="00D068A7" w:rsidP="002F185F">
            <w:pPr>
              <w:pStyle w:val="Normalformulaire"/>
              <w:spacing w:after="0"/>
            </w:pPr>
            <w:sdt>
              <w:sdtPr>
                <w:id w:val="-418412212"/>
                <w14:checkbox>
                  <w14:checked w14:val="0"/>
                  <w14:checkedState w14:val="2612" w14:font="MS Gothic"/>
                  <w14:uncheckedState w14:val="2610" w14:font="MS Gothic"/>
                </w14:checkbox>
              </w:sdtPr>
              <w:sdtEndPr/>
              <w:sdtContent>
                <w:r w:rsidR="00C66BA2">
                  <w:rPr>
                    <w:rFonts w:ascii="MS Gothic" w:hAnsi="MS Gothic" w:hint="eastAsia"/>
                  </w:rPr>
                  <w:t>☐</w:t>
                </w:r>
              </w:sdtContent>
            </w:sdt>
            <w:r w:rsidR="00C66BA2">
              <w:t>Oui</w:t>
            </w:r>
            <w:r w:rsidR="00C66BA2">
              <w:tab/>
              <w:t xml:space="preserve"> </w:t>
            </w:r>
            <w:sdt>
              <w:sdtPr>
                <w:id w:val="-2086758993"/>
                <w14:checkbox>
                  <w14:checked w14:val="0"/>
                  <w14:checkedState w14:val="2612" w14:font="MS Gothic"/>
                  <w14:uncheckedState w14:val="2610" w14:font="MS Gothic"/>
                </w14:checkbox>
              </w:sdtPr>
              <w:sdtEndPr/>
              <w:sdtContent>
                <w:r w:rsidR="00C66BA2">
                  <w:rPr>
                    <w:rFonts w:ascii="MS Gothic" w:hAnsi="MS Gothic" w:hint="eastAsia"/>
                  </w:rPr>
                  <w:t>☐</w:t>
                </w:r>
              </w:sdtContent>
            </w:sdt>
            <w:r w:rsidR="00C66BA2">
              <w:t>Non</w:t>
            </w:r>
          </w:p>
        </w:tc>
      </w:tr>
    </w:tbl>
    <w:p w14:paraId="3A007C99" w14:textId="6FA9B50A" w:rsidR="009F5E9E" w:rsidRDefault="00AE5F12" w:rsidP="00AE5F12">
      <w:pPr>
        <w:pStyle w:val="Siouinon"/>
      </w:pPr>
      <w:r>
        <w:t xml:space="preserve">Si vous avez répondu </w:t>
      </w:r>
      <w:r w:rsidR="00221856">
        <w:t>Oui</w:t>
      </w:r>
      <w:r>
        <w:t xml:space="preserve">, </w:t>
      </w:r>
      <w:r w:rsidRPr="00436933">
        <w:t>passez à la section 3.</w:t>
      </w:r>
    </w:p>
    <w:p w14:paraId="1A38B9CF" w14:textId="08540845" w:rsidR="00C06E12" w:rsidRDefault="0042761B" w:rsidP="00C06E12">
      <w:pPr>
        <w:pStyle w:val="Question"/>
      </w:pPr>
      <w:r>
        <w:t>2.3</w:t>
      </w:r>
      <w:r>
        <w:tab/>
      </w:r>
      <w:r w:rsidR="00C06E12">
        <w:t xml:space="preserve">Fournissez </w:t>
      </w:r>
      <w:r w:rsidR="0047608F">
        <w:t>l’avis d’un ingénieur ou d’un géolo</w:t>
      </w:r>
      <w:r w:rsidR="007D3240">
        <w:t>g</w:t>
      </w:r>
      <w:r w:rsidR="0047608F">
        <w:t>ue</w:t>
      </w:r>
      <w:r w:rsidR="00C06E12">
        <w:t xml:space="preserve"> </w:t>
      </w:r>
      <w:r w:rsidR="00C06E12" w:rsidRPr="006C1A62">
        <w:t xml:space="preserve">attestant </w:t>
      </w:r>
      <w:r w:rsidR="00C06E12">
        <w:t xml:space="preserve">que (art. 22 al. 1 (2) REAFIE) : </w:t>
      </w:r>
    </w:p>
    <w:p w14:paraId="267C6B50" w14:textId="77777777" w:rsidR="005106C8" w:rsidRPr="00773FB0" w:rsidRDefault="00D068A7" w:rsidP="005106C8">
      <w:pPr>
        <w:pStyle w:val="Recevabilite"/>
      </w:pPr>
      <w:sdt>
        <w:sdtPr>
          <w:rPr>
            <w:highlight w:val="lightGray"/>
          </w:rPr>
          <w:id w:val="450522469"/>
          <w14:checkbox>
            <w14:checked w14:val="0"/>
            <w14:checkedState w14:val="2612" w14:font="MS Gothic"/>
            <w14:uncheckedState w14:val="2610" w14:font="MS Gothic"/>
          </w14:checkbox>
        </w:sdtPr>
        <w:sdtEndPr/>
        <w:sdtContent>
          <w:r w:rsidR="005106C8">
            <w:rPr>
              <w:rFonts w:ascii="MS Gothic" w:eastAsia="MS Gothic" w:hAnsi="MS Gothic" w:hint="eastAsia"/>
              <w:highlight w:val="lightGray"/>
            </w:rPr>
            <w:t>☐</w:t>
          </w:r>
        </w:sdtContent>
      </w:sdt>
      <w:r w:rsidR="005106C8" w:rsidRPr="00773FB0">
        <w:rPr>
          <w:highlight w:val="lightGray"/>
        </w:rPr>
        <w:t xml:space="preserve">R </w:t>
      </w:r>
      <w:sdt>
        <w:sdtPr>
          <w:rPr>
            <w:highlight w:val="lightGray"/>
          </w:rPr>
          <w:id w:val="187874111"/>
          <w14:checkbox>
            <w14:checked w14:val="0"/>
            <w14:checkedState w14:val="2612" w14:font="MS Gothic"/>
            <w14:uncheckedState w14:val="2610" w14:font="MS Gothic"/>
          </w14:checkbox>
        </w:sdtPr>
        <w:sdtEndPr/>
        <w:sdtContent>
          <w:r w:rsidR="005106C8">
            <w:rPr>
              <w:rFonts w:ascii="MS Gothic" w:eastAsia="MS Gothic" w:hAnsi="MS Gothic" w:hint="eastAsia"/>
              <w:highlight w:val="lightGray"/>
            </w:rPr>
            <w:t>☐</w:t>
          </w:r>
        </w:sdtContent>
      </w:sdt>
      <w:r w:rsidR="005106C8" w:rsidRPr="00773FB0">
        <w:rPr>
          <w:highlight w:val="lightGray"/>
        </w:rPr>
        <w:t xml:space="preserve">NR </w:t>
      </w:r>
      <w:sdt>
        <w:sdtPr>
          <w:rPr>
            <w:highlight w:val="lightGray"/>
          </w:rPr>
          <w:id w:val="-833214414"/>
          <w14:checkbox>
            <w14:checked w14:val="0"/>
            <w14:checkedState w14:val="2612" w14:font="MS Gothic"/>
            <w14:uncheckedState w14:val="2610" w14:font="MS Gothic"/>
          </w14:checkbox>
        </w:sdtPr>
        <w:sdtEndPr/>
        <w:sdtContent>
          <w:r w:rsidR="005106C8">
            <w:rPr>
              <w:rFonts w:ascii="MS Gothic" w:eastAsia="MS Gothic" w:hAnsi="MS Gothic" w:hint="eastAsia"/>
              <w:highlight w:val="lightGray"/>
            </w:rPr>
            <w:t>☐</w:t>
          </w:r>
        </w:sdtContent>
      </w:sdt>
      <w:r w:rsidR="005106C8" w:rsidRPr="00773FB0">
        <w:rPr>
          <w:highlight w:val="lightGray"/>
        </w:rPr>
        <w:t>SO</w:t>
      </w:r>
    </w:p>
    <w:p w14:paraId="0D3CF5C5" w14:textId="77777777" w:rsidR="00C06E12" w:rsidRDefault="00C06E12" w:rsidP="0042761B">
      <w:pPr>
        <w:pStyle w:val="Question"/>
        <w:ind w:left="2269"/>
      </w:pPr>
      <w:r>
        <w:t xml:space="preserve">1) les données </w:t>
      </w:r>
      <w:r w:rsidRPr="006C1A62">
        <w:t xml:space="preserve">inscrites </w:t>
      </w:r>
      <w:r>
        <w:t xml:space="preserve">au programme de contrôle sont exactes, et </w:t>
      </w:r>
    </w:p>
    <w:p w14:paraId="0649AD2C" w14:textId="76AD498D" w:rsidR="00F446AE" w:rsidRDefault="00C06E12" w:rsidP="0042761B">
      <w:pPr>
        <w:pStyle w:val="Question"/>
        <w:ind w:left="2269"/>
      </w:pPr>
      <w:r>
        <w:t xml:space="preserve">2) </w:t>
      </w:r>
      <w:r w:rsidRPr="006C1A62">
        <w:t>le système de puits de contrôle permet un contrôle de la qualité des eaux souterraines conforme aux exigences d</w:t>
      </w:r>
      <w:r>
        <w:t>u</w:t>
      </w:r>
      <w:r w:rsidRPr="006C1A62">
        <w:t xml:space="preserve"> </w:t>
      </w:r>
      <w:r>
        <w:t>chapitre VI du RPRT.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62258791"/>
          <w15:repeatingSection/>
        </w:sdtPr>
        <w:sdtEndPr/>
        <w:sdtContent>
          <w:sdt>
            <w:sdtPr>
              <w:id w:val="1219170163"/>
              <w:placeholder>
                <w:docPart w:val="7E1C00E1674F463D99117246A23FF2EE"/>
              </w:placeholder>
              <w15:repeatingSectionItem/>
            </w:sdtPr>
            <w:sdtEndPr/>
            <w:sdtContent>
              <w:sdt>
                <w:sdtPr>
                  <w:id w:val="-210197004"/>
                  <w15:repeatingSection/>
                </w:sdtPr>
                <w:sdtEndPr/>
                <w:sdtContent>
                  <w:sdt>
                    <w:sdtPr>
                      <w:id w:val="-506362298"/>
                      <w:placeholder>
                        <w:docPart w:val="7E1C00E1674F463D99117246A23FF2EE"/>
                      </w:placeholder>
                      <w15:repeatingSectionItem/>
                    </w:sdtPr>
                    <w:sdtEndPr/>
                    <w:sdtContent>
                      <w:tr w:rsidR="0042761B" w14:paraId="6CABBA27" w14:textId="77777777" w:rsidTr="002F185F">
                        <w:trPr>
                          <w:trHeight w:val="448"/>
                          <w:jc w:val="center"/>
                        </w:trPr>
                        <w:sdt>
                          <w:sdtPr>
                            <w:id w:val="2018968539"/>
                            <w:placeholder>
                              <w:docPart w:val="EA3CF1056F8F416596FD36F0E26DAC77"/>
                            </w:placeholder>
                            <w:showingPlcHdr/>
                          </w:sdtPr>
                          <w:sdtEndPr/>
                          <w:sdtContent>
                            <w:tc>
                              <w:tcPr>
                                <w:tcW w:w="10768" w:type="dxa"/>
                                <w:shd w:val="clear" w:color="auto" w:fill="D9E2F3" w:themeFill="accent1" w:themeFillTint="33"/>
                              </w:tcPr>
                              <w:p w14:paraId="2E267D8E" w14:textId="77777777" w:rsidR="0042761B" w:rsidRDefault="0042761B" w:rsidP="002F185F">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612720454"/>
                            <w:placeholder>
                              <w:docPart w:val="E1181040D42D4B3BA6F1EAF349ADB746"/>
                            </w:placeholder>
                            <w:showingPlcHdr/>
                          </w:sdtPr>
                          <w:sdtEndPr/>
                          <w:sdtContent>
                            <w:tc>
                              <w:tcPr>
                                <w:tcW w:w="6200" w:type="dxa"/>
                                <w:shd w:val="clear" w:color="auto" w:fill="D9E2F3" w:themeFill="accent1" w:themeFillTint="33"/>
                              </w:tcPr>
                              <w:p w14:paraId="15AB6E1B" w14:textId="77777777" w:rsidR="0042761B" w:rsidRDefault="0042761B" w:rsidP="002F185F">
                                <w:pPr>
                                  <w:pStyle w:val="Normalformulaire"/>
                                  <w:spacing w:after="0"/>
                                </w:pPr>
                                <w:r>
                                  <w:rPr>
                                    <w:rStyle w:val="Textedelespacerserv"/>
                                    <w:i/>
                                    <w:iCs/>
                                  </w:rPr>
                                  <w:t>Précisez la section.</w:t>
                                </w:r>
                              </w:p>
                            </w:tc>
                          </w:sdtContent>
                        </w:sdt>
                      </w:tr>
                    </w:sdtContent>
                  </w:sdt>
                </w:sdtContent>
              </w:sdt>
            </w:sdtContent>
          </w:sdt>
        </w:sdtContent>
      </w:sdt>
    </w:tbl>
    <w:p w14:paraId="3F034AE8" w14:textId="77777777" w:rsidR="00516382" w:rsidRDefault="00516382" w:rsidP="00516382">
      <w:pPr>
        <w:pStyle w:val="Normalformulaire"/>
      </w:pPr>
    </w:p>
    <w:p w14:paraId="573F0252" w14:textId="19ED3DBA" w:rsidR="00F50D23" w:rsidRPr="00F50D23" w:rsidRDefault="00E44A13" w:rsidP="005023B6">
      <w:pPr>
        <w:pStyle w:val="Section"/>
      </w:pPr>
      <w:bookmarkStart w:id="8" w:name="_Toc79466296"/>
      <w:bookmarkStart w:id="9" w:name="_Toc79596094"/>
      <w:bookmarkStart w:id="10" w:name="_Toc82096801"/>
      <w:bookmarkStart w:id="11" w:name="_Hlk112854659"/>
      <w:r w:rsidRPr="00E44A13">
        <w:rPr>
          <w:rFonts w:eastAsia="MS Gothic"/>
        </w:rPr>
        <w:lastRenderedPageBreak/>
        <w:t>Informations complémentaires</w:t>
      </w:r>
      <w:bookmarkEnd w:id="8"/>
      <w:bookmarkEnd w:id="9"/>
      <w:bookmarkEnd w:id="10"/>
      <w:r w:rsidRPr="00E44A13">
        <w:rPr>
          <w:rFonts w:eastAsia="MS Gothic"/>
        </w:rPr>
        <w:t xml:space="preserve"> </w:t>
      </w:r>
      <w:bookmarkEnd w:id="11"/>
    </w:p>
    <w:p w14:paraId="2ED1A947" w14:textId="2EB5104B" w:rsidR="00E44A13" w:rsidRPr="00625985" w:rsidRDefault="00625985" w:rsidP="005023B6">
      <w:pPr>
        <w:pStyle w:val="Question"/>
        <w:keepNext/>
      </w:pPr>
      <w:r w:rsidRPr="00625985">
        <w:t>3.1</w:t>
      </w:r>
      <w:r w:rsidRPr="00625985">
        <w:tab/>
        <w:t xml:space="preserve">Fournissez tout autre renseignement ou joignez tout autre document permettant de démontrer la conformité du projet ou de l’activité aux normes, conditions, restrictions et interdictions prescrites en vertu de la Loi ou de l’un de ses règlements ou par une autorisation délivrée au terme d’une procédure d’évaluation et d’examen des impacts (art. 18(5) REAFIE). </w:t>
      </w:r>
      <w:r w:rsidRPr="00625985">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25985" w14:paraId="4D7561D5" w14:textId="77777777" w:rsidTr="002F185F">
        <w:trPr>
          <w:trHeight w:val="448"/>
          <w:jc w:val="center"/>
        </w:trPr>
        <w:sdt>
          <w:sdtPr>
            <w:id w:val="1421679927"/>
            <w:placeholder>
              <w:docPart w:val="1D25C611BCBB4A90A6037E6826AE37B9"/>
            </w:placeholder>
            <w:showingPlcHdr/>
          </w:sdtPr>
          <w:sdtEndPr/>
          <w:sdtContent>
            <w:tc>
              <w:tcPr>
                <w:tcW w:w="16968" w:type="dxa"/>
                <w:shd w:val="clear" w:color="auto" w:fill="D9E2F3" w:themeFill="accent1" w:themeFillTint="33"/>
              </w:tcPr>
              <w:p w14:paraId="0A0DC619" w14:textId="77777777" w:rsidR="00625985" w:rsidRDefault="00625985" w:rsidP="002F185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B77FC7" w14:textId="77777777" w:rsidR="009F32C1" w:rsidRDefault="009F32C1" w:rsidP="009F32C1">
      <w:pPr>
        <w:pStyle w:val="Normalformulaire"/>
      </w:pPr>
    </w:p>
    <w:p w14:paraId="3F008460" w14:textId="76D20930" w:rsidR="000C1231" w:rsidRPr="00A77E8B" w:rsidRDefault="000C1231" w:rsidP="006532B5">
      <w:pPr>
        <w:pStyle w:val="Section"/>
      </w:pPr>
      <w:r>
        <w:t xml:space="preserve">Services de professionnels ou </w:t>
      </w:r>
      <w:r w:rsidRPr="009F32C1">
        <w:t>d’autres</w:t>
      </w:r>
      <w:r>
        <w:t xml:space="preserve"> personnes compétentes</w:t>
      </w:r>
    </w:p>
    <w:p w14:paraId="11E32D1F" w14:textId="20651E40" w:rsidR="006D7332" w:rsidRDefault="009F32C1" w:rsidP="006532B5">
      <w:pPr>
        <w:pStyle w:val="Question"/>
        <w:keepNext/>
      </w:pPr>
      <w:r>
        <w:t>4</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12" w:name="_Hlk112793255"/>
    <w:p w14:paraId="5346B45C" w14:textId="77777777" w:rsidR="006D7332" w:rsidRPr="00773FB0" w:rsidRDefault="00D068A7" w:rsidP="006532B5">
      <w:pPr>
        <w:pStyle w:val="Recevabilite"/>
        <w:keepNext/>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4A321D71" w14:textId="77777777" w:rsidTr="002F185F">
        <w:trPr>
          <w:trHeight w:val="272"/>
        </w:trPr>
        <w:tc>
          <w:tcPr>
            <w:tcW w:w="1637" w:type="dxa"/>
            <w:shd w:val="clear" w:color="auto" w:fill="D9E2F3" w:themeFill="accent1" w:themeFillTint="33"/>
          </w:tcPr>
          <w:bookmarkEnd w:id="12"/>
          <w:p w14:paraId="5A820CCE" w14:textId="77777777" w:rsidR="00B8198B" w:rsidRDefault="00D068A7"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0713FD0B" w14:textId="2D374D63" w:rsidR="00C007D3" w:rsidRDefault="00C007D3" w:rsidP="00C007D3">
      <w:pPr>
        <w:pStyle w:val="Siouinon"/>
      </w:pPr>
      <w:r>
        <w:t xml:space="preserve">Si vous avez répondu Non, vous avez complété le présent formulaire. </w:t>
      </w:r>
    </w:p>
    <w:p w14:paraId="7FA05363" w14:textId="347EFF46" w:rsidR="000C1231" w:rsidRDefault="00DD4AAC" w:rsidP="00016D85">
      <w:pPr>
        <w:pStyle w:val="Question"/>
      </w:pPr>
      <w:r>
        <w:t>4</w:t>
      </w:r>
      <w:r w:rsidR="000C1231">
        <w:t>.2</w:t>
      </w:r>
      <w:r w:rsidR="000C1231">
        <w:tab/>
        <w:t xml:space="preserve">Joignez une </w:t>
      </w:r>
      <w:r w:rsidR="000C1231" w:rsidRPr="33C52EF8">
        <w:rPr>
          <w:i/>
          <w:iCs/>
          <w:color w:val="0070C0"/>
          <w:u w:val="single"/>
        </w:rPr>
        <w:t xml:space="preserve">Déclaration du </w:t>
      </w:r>
      <w:hyperlink r:id="rId18">
        <w:r w:rsidR="000C1231" w:rsidRPr="33C52EF8">
          <w:rPr>
            <w:rStyle w:val="Lienhypertexte"/>
            <w:i/>
            <w:iCs/>
          </w:rPr>
          <w:t>professionnel</w:t>
        </w:r>
      </w:hyperlink>
      <w:r w:rsidR="000C1231" w:rsidRPr="33C52EF8">
        <w:rPr>
          <w:i/>
          <w:iCs/>
          <w:color w:val="0070C0"/>
          <w:u w:val="single"/>
        </w:rPr>
        <w:t xml:space="preserve"> ou </w:t>
      </w:r>
      <w:hyperlink r:id="rId19">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A160B3" w:rsidRPr="00A77E8B">
        <w:t>?</w:t>
      </w:r>
    </w:p>
    <w:p w14:paraId="44ABE6EA" w14:textId="77777777" w:rsidR="00476BDF" w:rsidRPr="00773FB0" w:rsidRDefault="00D068A7"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bookmarkStart w:id="13" w:name="_Hlk115437436" w:displacedByCustomXml="next"/>
      <w:sdt>
        <w:sdtPr>
          <w:id w:val="2097591976"/>
          <w15:repeatingSection/>
        </w:sdtPr>
        <w:sdtEndPr/>
        <w:sdtContent>
          <w:sdt>
            <w:sdtPr>
              <w:id w:val="1960454308"/>
              <w:placeholder>
                <w:docPart w:val="FF8CE8EC3FDB44088420464A29BDBDA8"/>
              </w:placeholder>
              <w15:repeatingSectionItem/>
            </w:sdtPr>
            <w:sdtEndPr/>
            <w:sdtContent>
              <w:sdt>
                <w:sdtPr>
                  <w:id w:val="1667903446"/>
                  <w15:repeatingSection/>
                </w:sdtPr>
                <w:sdtEndPr/>
                <w:sdtContent>
                  <w:sdt>
                    <w:sdtPr>
                      <w:id w:val="1221327545"/>
                      <w:placeholder>
                        <w:docPart w:val="FF8CE8EC3FDB44088420464A29BDBDA8"/>
                      </w:placeholder>
                      <w15:repeatingSectionItem/>
                    </w:sdtPr>
                    <w:sdtEndPr/>
                    <w:sdtContent>
                      <w:tr w:rsidR="00BD339F" w14:paraId="42C78D00" w14:textId="77777777" w:rsidTr="002F185F">
                        <w:trPr>
                          <w:trHeight w:val="448"/>
                          <w:jc w:val="center"/>
                        </w:trPr>
                        <w:sdt>
                          <w:sdtPr>
                            <w:id w:val="-628705878"/>
                            <w:placeholder>
                              <w:docPart w:val="E7D650BF9B7E413D920F0B6D96ACDC34"/>
                            </w:placeholder>
                            <w:showingPlcHdr/>
                          </w:sdtPr>
                          <w:sdtEndPr/>
                          <w:sdtContent>
                            <w:tc>
                              <w:tcPr>
                                <w:tcW w:w="10768" w:type="dxa"/>
                                <w:shd w:val="clear" w:color="auto" w:fill="D9E2F3" w:themeFill="accent1" w:themeFillTint="33"/>
                              </w:tcPr>
                              <w:p w14:paraId="11C672DB"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B126166F68C64D0B9B37E396041BF389"/>
                            </w:placeholder>
                            <w:showingPlcHdr/>
                          </w:sdtPr>
                          <w:sdtEndPr/>
                          <w:sdtContent>
                            <w:tc>
                              <w:tcPr>
                                <w:tcW w:w="6200" w:type="dxa"/>
                                <w:shd w:val="clear" w:color="auto" w:fill="D9E2F3" w:themeFill="accent1" w:themeFillTint="33"/>
                              </w:tcPr>
                              <w:p w14:paraId="0530F8DB"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bookmarkEnd w:id="13"/>
    </w:tbl>
    <w:p w14:paraId="7C790F9D" w14:textId="77777777" w:rsidR="00D20AF9" w:rsidRDefault="00D20AF9" w:rsidP="00016D85">
      <w:pPr>
        <w:pStyle w:val="Normalformulaire"/>
      </w:pPr>
    </w:p>
    <w:p w14:paraId="4B58F957" w14:textId="77777777" w:rsidR="000C1231" w:rsidRPr="000C1231" w:rsidRDefault="000C1231" w:rsidP="005023B6">
      <w:pPr>
        <w:pStyle w:val="Section"/>
        <w:numPr>
          <w:ilvl w:val="0"/>
          <w:numId w:val="0"/>
        </w:numPr>
      </w:pPr>
      <w:r>
        <w:t>Lexique</w:t>
      </w:r>
    </w:p>
    <w:p w14:paraId="2428DE93" w14:textId="77777777" w:rsidR="00DA09C1" w:rsidRPr="00DA09C1" w:rsidRDefault="00DA09C1" w:rsidP="00F414BE">
      <w:pPr>
        <w:pStyle w:val="Normalformulaire"/>
        <w:keepNext/>
        <w:spacing w:before="240"/>
      </w:pPr>
      <w:r w:rsidRPr="00DA09C1">
        <w:rPr>
          <w:rStyle w:val="normaltextrun"/>
          <w:rFonts w:cs="Arial"/>
          <w:b/>
        </w:rPr>
        <w:t>professionnel</w:t>
      </w:r>
      <w:r w:rsidRPr="00DA09C1">
        <w:rPr>
          <w:rStyle w:val="normaltextrun"/>
          <w:rFonts w:cs="Arial"/>
        </w:rPr>
        <w:t xml:space="preserve"> : </w:t>
      </w:r>
      <w:r w:rsidRPr="00DA09C1">
        <w:t xml:space="preserve">professionnel au sens de l’article 1 du </w:t>
      </w:r>
      <w:r w:rsidRPr="00DA09C1">
        <w:rPr>
          <w:i/>
          <w:iCs/>
        </w:rPr>
        <w:t>Code des professions</w:t>
      </w:r>
      <w:r w:rsidRPr="00DA09C1">
        <w:t xml:space="preserve"> (chapitre C-26); </w:t>
      </w:r>
      <w:bookmarkStart w:id="14" w:name="_Hlk108443025"/>
      <w:r w:rsidRPr="00DA09C1">
        <w:t>est également assimilée à un professionnel toute personne autorisée par un ordre professionnel à exercer une activité réservée aux membres de cet ordre (art. 3 REAFIE).</w:t>
      </w:r>
      <w:bookmarkEnd w:id="14"/>
    </w:p>
    <w:p w14:paraId="7E7330ED" w14:textId="77777777" w:rsidR="00DA09C1" w:rsidRPr="00F636BB" w:rsidRDefault="00DA09C1" w:rsidP="00016D85">
      <w:pPr>
        <w:pStyle w:val="Normalformulaire"/>
      </w:pPr>
    </w:p>
    <w:sectPr w:rsidR="00DA09C1" w:rsidRPr="00F636BB" w:rsidSect="005364B7">
      <w:footerReference w:type="default" r:id="rId20"/>
      <w:headerReference w:type="first" r:id="rId21"/>
      <w:footerReference w:type="first" r:id="rId22"/>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0E85" w14:textId="77777777" w:rsidR="00E12C7C" w:rsidRDefault="00E12C7C" w:rsidP="00BA63EA">
      <w:pPr>
        <w:spacing w:after="0" w:line="240" w:lineRule="auto"/>
      </w:pPr>
      <w:r>
        <w:separator/>
      </w:r>
    </w:p>
    <w:p w14:paraId="3BF7E859" w14:textId="77777777" w:rsidR="00E12C7C" w:rsidRDefault="00E12C7C"/>
  </w:endnote>
  <w:endnote w:type="continuationSeparator" w:id="0">
    <w:p w14:paraId="07B8A349" w14:textId="77777777" w:rsidR="00E12C7C" w:rsidRDefault="00E12C7C" w:rsidP="00BA63EA">
      <w:pPr>
        <w:spacing w:after="0" w:line="240" w:lineRule="auto"/>
      </w:pPr>
      <w:r>
        <w:continuationSeparator/>
      </w:r>
    </w:p>
    <w:p w14:paraId="515CD7D9" w14:textId="77777777" w:rsidR="00E12C7C" w:rsidRDefault="00E12C7C"/>
  </w:endnote>
  <w:endnote w:type="continuationNotice" w:id="1">
    <w:p w14:paraId="0D1E62AF" w14:textId="77777777" w:rsidR="00E12C7C" w:rsidRDefault="00E12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9D0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75515C14EFB444D3B9A1E9787D8DEFA4"/>
      </w:placeholder>
      <w:dataBinding w:prefixMappings="xmlns:ns0='http://purl.org/dc/elements/1.1/' xmlns:ns1='http://schemas.openxmlformats.org/package/2006/metadata/core-properties' " w:xpath="/ns1:coreProperties[1]/ns1:keywords[1]" w:storeItemID="{6C3C8BC8-F283-45AE-878A-BAB7291924A1}"/>
      <w:text/>
    </w:sdtPr>
    <w:sdtEndPr/>
    <w:sdtContent>
      <w:p w14:paraId="4A03DB13" w14:textId="0AEA119D" w:rsidR="001F0532" w:rsidRPr="00F36582" w:rsidRDefault="001F6F82" w:rsidP="001F0532">
        <w:pPr>
          <w:pStyle w:val="Pieddepage"/>
          <w:rPr>
            <w:rFonts w:cs="Arial"/>
            <w:sz w:val="18"/>
            <w:szCs w:val="18"/>
          </w:rPr>
        </w:pPr>
        <w:r>
          <w:rPr>
            <w:rFonts w:cs="Arial"/>
            <w:sz w:val="18"/>
            <w:szCs w:val="18"/>
          </w:rPr>
          <w:t>AM22-programme-eaux-sout (2022-12) v.</w:t>
        </w:r>
        <w:r w:rsidR="00A9107D">
          <w:rPr>
            <w:rFonts w:cs="Arial"/>
            <w:sz w:val="18"/>
            <w:szCs w:val="18"/>
          </w:rPr>
          <w:t>3</w:t>
        </w:r>
      </w:p>
    </w:sdtContent>
  </w:sdt>
  <w:p w14:paraId="10F85753" w14:textId="4472EC51"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7C01C9">
      <w:rPr>
        <w:rFonts w:cs="Arial"/>
        <w:sz w:val="18"/>
        <w:szCs w:val="18"/>
      </w:rPr>
      <w:t>,</w:t>
    </w:r>
    <w:r w:rsidRPr="00F36582">
      <w:rPr>
        <w:rFonts w:cs="Arial"/>
        <w:sz w:val="18"/>
        <w:szCs w:val="18"/>
      </w:rPr>
      <w:t xml:space="preserve"> de la Lutte contre les changements climatiques</w:t>
    </w:r>
    <w:r w:rsidR="007C01C9">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B716"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7C2F761932CD41758A86373D178C723D"/>
      </w:placeholder>
      <w:dataBinding w:prefixMappings="xmlns:ns0='http://purl.org/dc/elements/1.1/' xmlns:ns1='http://schemas.openxmlformats.org/package/2006/metadata/core-properties' " w:xpath="/ns1:coreProperties[1]/ns1:keywords[1]" w:storeItemID="{6C3C8BC8-F283-45AE-878A-BAB7291924A1}"/>
      <w:text/>
    </w:sdtPr>
    <w:sdtEndPr/>
    <w:sdtContent>
      <w:p w14:paraId="43A79F08" w14:textId="7D7AE5C5" w:rsidR="001F0532" w:rsidRPr="007C01C9" w:rsidRDefault="00A9107D" w:rsidP="001F0532">
        <w:pPr>
          <w:pStyle w:val="Pieddepage"/>
          <w:rPr>
            <w:rFonts w:cs="Arial"/>
            <w:sz w:val="18"/>
            <w:szCs w:val="18"/>
          </w:rPr>
        </w:pPr>
        <w:r>
          <w:rPr>
            <w:rFonts w:cs="Arial"/>
            <w:sz w:val="18"/>
            <w:szCs w:val="18"/>
          </w:rPr>
          <w:t>AM22-programme-eaux-sout (2022-12) v.3</w:t>
        </w:r>
      </w:p>
    </w:sdtContent>
  </w:sdt>
  <w:p w14:paraId="108CE028" w14:textId="1BC2C4AD" w:rsidR="001F0532" w:rsidRPr="007C01C9"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7C01C9">
      <w:rPr>
        <w:rFonts w:cs="Arial"/>
        <w:sz w:val="18"/>
        <w:szCs w:val="18"/>
      </w:rPr>
      <w:t>Ministère de l’Environnement</w:t>
    </w:r>
    <w:r w:rsidR="007C01C9">
      <w:rPr>
        <w:rFonts w:cs="Arial"/>
        <w:sz w:val="18"/>
        <w:szCs w:val="18"/>
      </w:rPr>
      <w:t>,</w:t>
    </w:r>
    <w:r>
      <w:rPr>
        <w:rFonts w:cs="Arial"/>
        <w:sz w:val="18"/>
        <w:szCs w:val="18"/>
      </w:rPr>
      <w:t xml:space="preserve"> </w:t>
    </w:r>
    <w:r w:rsidRPr="007C01C9">
      <w:rPr>
        <w:rFonts w:cs="Arial"/>
        <w:sz w:val="18"/>
        <w:szCs w:val="18"/>
      </w:rPr>
      <w:t>de la Lutte contre les changements climatiques</w:t>
    </w:r>
    <w:r w:rsidR="007C01C9">
      <w:rPr>
        <w:rFonts w:cs="Arial"/>
        <w:sz w:val="18"/>
        <w:szCs w:val="18"/>
      </w:rPr>
      <w:t>, de la Faune et des Parcs</w:t>
    </w:r>
    <w:r w:rsidRPr="007C01C9">
      <w:rPr>
        <w:rFonts w:cs="Arial"/>
        <w:sz w:val="18"/>
        <w:szCs w:val="18"/>
      </w:rPr>
      <w:tab/>
    </w:r>
    <w:r w:rsidR="00010ACF" w:rsidRPr="007C01C9">
      <w:rPr>
        <w:rFonts w:cs="Arial"/>
        <w:sz w:val="18"/>
        <w:szCs w:val="18"/>
      </w:rPr>
      <w:tab/>
    </w:r>
    <w:r w:rsidR="00B95EA4" w:rsidRPr="007C01C9">
      <w:rPr>
        <w:rFonts w:cs="Arial"/>
        <w:sz w:val="18"/>
        <w:szCs w:val="18"/>
        <w:lang w:val="fr-FR"/>
      </w:rPr>
      <w:t xml:space="preserve">Page </w:t>
    </w:r>
    <w:r w:rsidR="00B95EA4" w:rsidRPr="007C01C9">
      <w:rPr>
        <w:rFonts w:cs="Arial"/>
        <w:b/>
        <w:sz w:val="18"/>
        <w:szCs w:val="18"/>
      </w:rPr>
      <w:fldChar w:fldCharType="begin"/>
    </w:r>
    <w:r w:rsidR="00B95EA4" w:rsidRPr="007C01C9">
      <w:rPr>
        <w:rFonts w:cs="Arial"/>
        <w:b/>
        <w:sz w:val="18"/>
        <w:szCs w:val="18"/>
      </w:rPr>
      <w:instrText>PAGE  \* Arabic  \* MERGEFORMAT</w:instrText>
    </w:r>
    <w:r w:rsidR="00B95EA4" w:rsidRPr="007C01C9">
      <w:rPr>
        <w:rFonts w:cs="Arial"/>
        <w:b/>
        <w:sz w:val="18"/>
        <w:szCs w:val="18"/>
      </w:rPr>
      <w:fldChar w:fldCharType="separate"/>
    </w:r>
    <w:r w:rsidR="00B95EA4" w:rsidRPr="007C01C9">
      <w:rPr>
        <w:rFonts w:cs="Arial"/>
        <w:b/>
        <w:sz w:val="18"/>
        <w:szCs w:val="18"/>
        <w:lang w:val="fr-FR"/>
      </w:rPr>
      <w:t>1</w:t>
    </w:r>
    <w:r w:rsidR="00B95EA4" w:rsidRPr="007C01C9">
      <w:rPr>
        <w:rFonts w:cs="Arial"/>
        <w:b/>
        <w:sz w:val="18"/>
        <w:szCs w:val="18"/>
      </w:rPr>
      <w:fldChar w:fldCharType="end"/>
    </w:r>
    <w:r w:rsidR="00B95EA4" w:rsidRPr="007C01C9">
      <w:rPr>
        <w:rFonts w:cs="Arial"/>
        <w:sz w:val="18"/>
        <w:szCs w:val="18"/>
        <w:lang w:val="fr-FR"/>
      </w:rPr>
      <w:t xml:space="preserve"> sur </w:t>
    </w:r>
    <w:r w:rsidR="00B95EA4" w:rsidRPr="007C01C9">
      <w:rPr>
        <w:rFonts w:cs="Arial"/>
        <w:b/>
        <w:sz w:val="18"/>
        <w:szCs w:val="18"/>
      </w:rPr>
      <w:fldChar w:fldCharType="begin"/>
    </w:r>
    <w:r w:rsidR="00B95EA4" w:rsidRPr="007C01C9">
      <w:rPr>
        <w:rFonts w:cs="Arial"/>
        <w:b/>
        <w:sz w:val="18"/>
        <w:szCs w:val="18"/>
      </w:rPr>
      <w:instrText>NUMPAGES  \* Arabic  \* MERGEFORMAT</w:instrText>
    </w:r>
    <w:r w:rsidR="00B95EA4" w:rsidRPr="007C01C9">
      <w:rPr>
        <w:rFonts w:cs="Arial"/>
        <w:b/>
        <w:sz w:val="18"/>
        <w:szCs w:val="18"/>
      </w:rPr>
      <w:fldChar w:fldCharType="separate"/>
    </w:r>
    <w:r w:rsidR="00B95EA4" w:rsidRPr="007C01C9">
      <w:rPr>
        <w:rFonts w:cs="Arial"/>
        <w:b/>
        <w:sz w:val="18"/>
        <w:szCs w:val="18"/>
        <w:lang w:val="fr-FR"/>
      </w:rPr>
      <w:t>2</w:t>
    </w:r>
    <w:r w:rsidR="00B95EA4" w:rsidRPr="007C01C9">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8B97E" w14:textId="77777777" w:rsidR="00E12C7C" w:rsidRDefault="00E12C7C" w:rsidP="00BA63EA">
      <w:pPr>
        <w:spacing w:after="0" w:line="240" w:lineRule="auto"/>
      </w:pPr>
      <w:r>
        <w:separator/>
      </w:r>
    </w:p>
    <w:p w14:paraId="6910FEFF" w14:textId="77777777" w:rsidR="00E12C7C" w:rsidRDefault="00E12C7C"/>
  </w:footnote>
  <w:footnote w:type="continuationSeparator" w:id="0">
    <w:p w14:paraId="20B7CC27" w14:textId="77777777" w:rsidR="00E12C7C" w:rsidRDefault="00E12C7C" w:rsidP="00BA63EA">
      <w:pPr>
        <w:spacing w:after="0" w:line="240" w:lineRule="auto"/>
      </w:pPr>
      <w:r>
        <w:continuationSeparator/>
      </w:r>
    </w:p>
    <w:p w14:paraId="461FBD99" w14:textId="77777777" w:rsidR="00E12C7C" w:rsidRDefault="00E12C7C"/>
  </w:footnote>
  <w:footnote w:type="continuationNotice" w:id="1">
    <w:p w14:paraId="47263064" w14:textId="77777777" w:rsidR="00E12C7C" w:rsidRDefault="00E12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9191"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9F17024"/>
    <w:multiLevelType w:val="hybridMultilevel"/>
    <w:tmpl w:val="D9EE0B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B8341BD"/>
    <w:multiLevelType w:val="hybridMultilevel"/>
    <w:tmpl w:val="CB3C432E"/>
    <w:lvl w:ilvl="0" w:tplc="02026DDA">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5"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3"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6"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7"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2" w15:restartNumberingAfterBreak="0">
    <w:nsid w:val="713C5681"/>
    <w:multiLevelType w:val="hybridMultilevel"/>
    <w:tmpl w:val="D7765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4"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6"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1758555311">
    <w:abstractNumId w:val="15"/>
  </w:num>
  <w:num w:numId="2" w16cid:durableId="2105488665">
    <w:abstractNumId w:val="13"/>
  </w:num>
  <w:num w:numId="3" w16cid:durableId="1899853028">
    <w:abstractNumId w:val="48"/>
  </w:num>
  <w:num w:numId="4" w16cid:durableId="22101119">
    <w:abstractNumId w:val="32"/>
  </w:num>
  <w:num w:numId="5" w16cid:durableId="1522628011">
    <w:abstractNumId w:val="30"/>
  </w:num>
  <w:num w:numId="6" w16cid:durableId="447162283">
    <w:abstractNumId w:val="18"/>
  </w:num>
  <w:num w:numId="7" w16cid:durableId="682319504">
    <w:abstractNumId w:val="39"/>
  </w:num>
  <w:num w:numId="8" w16cid:durableId="427845697">
    <w:abstractNumId w:val="45"/>
  </w:num>
  <w:num w:numId="9" w16cid:durableId="291404837">
    <w:abstractNumId w:val="2"/>
  </w:num>
  <w:num w:numId="10" w16cid:durableId="739714004">
    <w:abstractNumId w:val="35"/>
  </w:num>
  <w:num w:numId="11" w16cid:durableId="1487820021">
    <w:abstractNumId w:val="10"/>
  </w:num>
  <w:num w:numId="12" w16cid:durableId="2072776232">
    <w:abstractNumId w:val="47"/>
  </w:num>
  <w:num w:numId="13" w16cid:durableId="308827803">
    <w:abstractNumId w:val="8"/>
  </w:num>
  <w:num w:numId="14" w16cid:durableId="1917012004">
    <w:abstractNumId w:val="23"/>
  </w:num>
  <w:num w:numId="15" w16cid:durableId="492792853">
    <w:abstractNumId w:val="20"/>
  </w:num>
  <w:num w:numId="16" w16cid:durableId="491920479">
    <w:abstractNumId w:val="0"/>
  </w:num>
  <w:num w:numId="17" w16cid:durableId="2022051483">
    <w:abstractNumId w:val="14"/>
  </w:num>
  <w:num w:numId="18" w16cid:durableId="678121089">
    <w:abstractNumId w:val="7"/>
  </w:num>
  <w:num w:numId="19" w16cid:durableId="1773816694">
    <w:abstractNumId w:val="3"/>
  </w:num>
  <w:num w:numId="20" w16cid:durableId="1393968064">
    <w:abstractNumId w:val="28"/>
  </w:num>
  <w:num w:numId="21" w16cid:durableId="781144171">
    <w:abstractNumId w:val="6"/>
  </w:num>
  <w:num w:numId="22" w16cid:durableId="529301449">
    <w:abstractNumId w:val="40"/>
  </w:num>
  <w:num w:numId="23" w16cid:durableId="489910513">
    <w:abstractNumId w:val="31"/>
  </w:num>
  <w:num w:numId="24" w16cid:durableId="2135172089">
    <w:abstractNumId w:val="25"/>
  </w:num>
  <w:num w:numId="25" w16cid:durableId="1257255135">
    <w:abstractNumId w:val="12"/>
  </w:num>
  <w:num w:numId="26" w16cid:durableId="1036198064">
    <w:abstractNumId w:val="41"/>
  </w:num>
  <w:num w:numId="27" w16cid:durableId="931746620">
    <w:abstractNumId w:val="38"/>
  </w:num>
  <w:num w:numId="28" w16cid:durableId="487093061">
    <w:abstractNumId w:val="11"/>
  </w:num>
  <w:num w:numId="29" w16cid:durableId="833379966">
    <w:abstractNumId w:val="34"/>
  </w:num>
  <w:num w:numId="30" w16cid:durableId="1300653341">
    <w:abstractNumId w:val="17"/>
  </w:num>
  <w:num w:numId="31" w16cid:durableId="1285619753">
    <w:abstractNumId w:val="44"/>
  </w:num>
  <w:num w:numId="32" w16cid:durableId="762798454">
    <w:abstractNumId w:val="37"/>
  </w:num>
  <w:num w:numId="33" w16cid:durableId="1707441071">
    <w:abstractNumId w:val="22"/>
  </w:num>
  <w:num w:numId="34" w16cid:durableId="388916870">
    <w:abstractNumId w:val="46"/>
  </w:num>
  <w:num w:numId="35" w16cid:durableId="1101341853">
    <w:abstractNumId w:val="9"/>
  </w:num>
  <w:num w:numId="36" w16cid:durableId="1902205598">
    <w:abstractNumId w:val="36"/>
  </w:num>
  <w:num w:numId="37" w16cid:durableId="1076318784">
    <w:abstractNumId w:val="29"/>
  </w:num>
  <w:num w:numId="38" w16cid:durableId="1981038464">
    <w:abstractNumId w:val="4"/>
  </w:num>
  <w:num w:numId="39" w16cid:durableId="471753830">
    <w:abstractNumId w:val="43"/>
  </w:num>
  <w:num w:numId="40" w16cid:durableId="739520064">
    <w:abstractNumId w:val="24"/>
  </w:num>
  <w:num w:numId="41" w16cid:durableId="1279682718">
    <w:abstractNumId w:val="26"/>
  </w:num>
  <w:num w:numId="42" w16cid:durableId="1747452489">
    <w:abstractNumId w:val="33"/>
  </w:num>
  <w:num w:numId="43" w16cid:durableId="610670116">
    <w:abstractNumId w:val="27"/>
  </w:num>
  <w:num w:numId="44" w16cid:durableId="1088648542">
    <w:abstractNumId w:val="1"/>
  </w:num>
  <w:num w:numId="45" w16cid:durableId="1520461584">
    <w:abstractNumId w:val="21"/>
  </w:num>
  <w:num w:numId="46" w16cid:durableId="2066761285">
    <w:abstractNumId w:val="5"/>
  </w:num>
  <w:num w:numId="47" w16cid:durableId="469054934">
    <w:abstractNumId w:val="42"/>
  </w:num>
  <w:num w:numId="48" w16cid:durableId="276526051">
    <w:abstractNumId w:val="16"/>
  </w:num>
  <w:num w:numId="49" w16cid:durableId="7384759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A35yVNtcgHp7cf/ZqMIwCpm6OyA/NtP8pjTosgjyHbZfQf+Ko5nw4pBXawUNhPmhyuYeNQY+kN+5Xh9hgpbibg==" w:salt="g13n4tnA/fVw/Ll8pPIZ3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0E"/>
    <w:rsid w:val="000021BE"/>
    <w:rsid w:val="000045CC"/>
    <w:rsid w:val="00010ACF"/>
    <w:rsid w:val="000148E3"/>
    <w:rsid w:val="00015201"/>
    <w:rsid w:val="000161ED"/>
    <w:rsid w:val="000166BD"/>
    <w:rsid w:val="00016C46"/>
    <w:rsid w:val="00016D85"/>
    <w:rsid w:val="00016E75"/>
    <w:rsid w:val="000211D1"/>
    <w:rsid w:val="00023B20"/>
    <w:rsid w:val="000414E0"/>
    <w:rsid w:val="00051D6E"/>
    <w:rsid w:val="00053F44"/>
    <w:rsid w:val="00054534"/>
    <w:rsid w:val="00055386"/>
    <w:rsid w:val="00056F55"/>
    <w:rsid w:val="00075D4A"/>
    <w:rsid w:val="00080FE1"/>
    <w:rsid w:val="000A1DE0"/>
    <w:rsid w:val="000A3CEF"/>
    <w:rsid w:val="000A7DE0"/>
    <w:rsid w:val="000B02B7"/>
    <w:rsid w:val="000B19F6"/>
    <w:rsid w:val="000B5D07"/>
    <w:rsid w:val="000C1231"/>
    <w:rsid w:val="000C3023"/>
    <w:rsid w:val="000D0DD7"/>
    <w:rsid w:val="000D1C11"/>
    <w:rsid w:val="000E4BFD"/>
    <w:rsid w:val="000E6AAF"/>
    <w:rsid w:val="000E6EA7"/>
    <w:rsid w:val="000E7D16"/>
    <w:rsid w:val="000F0CD6"/>
    <w:rsid w:val="000F1901"/>
    <w:rsid w:val="000F1F4E"/>
    <w:rsid w:val="000F254E"/>
    <w:rsid w:val="000F2A18"/>
    <w:rsid w:val="000F460C"/>
    <w:rsid w:val="000F62AB"/>
    <w:rsid w:val="001154A5"/>
    <w:rsid w:val="00121B83"/>
    <w:rsid w:val="001256E2"/>
    <w:rsid w:val="00135389"/>
    <w:rsid w:val="00141C94"/>
    <w:rsid w:val="0014272A"/>
    <w:rsid w:val="00160DFE"/>
    <w:rsid w:val="001730A8"/>
    <w:rsid w:val="00174266"/>
    <w:rsid w:val="0018092A"/>
    <w:rsid w:val="001872B1"/>
    <w:rsid w:val="001905DE"/>
    <w:rsid w:val="001909C4"/>
    <w:rsid w:val="00195AB9"/>
    <w:rsid w:val="00197D8E"/>
    <w:rsid w:val="001A0F2D"/>
    <w:rsid w:val="001A23FB"/>
    <w:rsid w:val="001A3BDA"/>
    <w:rsid w:val="001B2358"/>
    <w:rsid w:val="001B3120"/>
    <w:rsid w:val="001B342B"/>
    <w:rsid w:val="001C30CA"/>
    <w:rsid w:val="001C4036"/>
    <w:rsid w:val="001E50E2"/>
    <w:rsid w:val="001E62CC"/>
    <w:rsid w:val="001F0099"/>
    <w:rsid w:val="001F0532"/>
    <w:rsid w:val="001F2D6B"/>
    <w:rsid w:val="001F4086"/>
    <w:rsid w:val="001F6F82"/>
    <w:rsid w:val="0020111D"/>
    <w:rsid w:val="00203580"/>
    <w:rsid w:val="00203EF4"/>
    <w:rsid w:val="0020427A"/>
    <w:rsid w:val="00216A99"/>
    <w:rsid w:val="00217938"/>
    <w:rsid w:val="002214B4"/>
    <w:rsid w:val="00221856"/>
    <w:rsid w:val="00221A2C"/>
    <w:rsid w:val="00233091"/>
    <w:rsid w:val="00233658"/>
    <w:rsid w:val="00234B60"/>
    <w:rsid w:val="00234F82"/>
    <w:rsid w:val="0024550C"/>
    <w:rsid w:val="002466C9"/>
    <w:rsid w:val="00250B82"/>
    <w:rsid w:val="00255FD9"/>
    <w:rsid w:val="002564EC"/>
    <w:rsid w:val="00264E6D"/>
    <w:rsid w:val="002675AB"/>
    <w:rsid w:val="00280CBF"/>
    <w:rsid w:val="0028446F"/>
    <w:rsid w:val="00294235"/>
    <w:rsid w:val="00296A72"/>
    <w:rsid w:val="00297D3F"/>
    <w:rsid w:val="002A1A52"/>
    <w:rsid w:val="002A51D6"/>
    <w:rsid w:val="002A7112"/>
    <w:rsid w:val="002A7B28"/>
    <w:rsid w:val="002B57EC"/>
    <w:rsid w:val="002C2506"/>
    <w:rsid w:val="002C2A2E"/>
    <w:rsid w:val="002C6348"/>
    <w:rsid w:val="002C63C4"/>
    <w:rsid w:val="002C7998"/>
    <w:rsid w:val="002D01F7"/>
    <w:rsid w:val="002D5BE2"/>
    <w:rsid w:val="002D764E"/>
    <w:rsid w:val="002E017D"/>
    <w:rsid w:val="002E3F25"/>
    <w:rsid w:val="002E59FF"/>
    <w:rsid w:val="002E5B57"/>
    <w:rsid w:val="002E6AAD"/>
    <w:rsid w:val="002F185F"/>
    <w:rsid w:val="00304CB5"/>
    <w:rsid w:val="00304EC6"/>
    <w:rsid w:val="00306709"/>
    <w:rsid w:val="00307EA3"/>
    <w:rsid w:val="00313AA4"/>
    <w:rsid w:val="00313F33"/>
    <w:rsid w:val="00314AEE"/>
    <w:rsid w:val="00317421"/>
    <w:rsid w:val="00317EAB"/>
    <w:rsid w:val="00322EA7"/>
    <w:rsid w:val="0032335C"/>
    <w:rsid w:val="00324FA5"/>
    <w:rsid w:val="00330CC8"/>
    <w:rsid w:val="00334EE9"/>
    <w:rsid w:val="00335C82"/>
    <w:rsid w:val="00344E24"/>
    <w:rsid w:val="00350981"/>
    <w:rsid w:val="0035465D"/>
    <w:rsid w:val="00372F9E"/>
    <w:rsid w:val="00385D8F"/>
    <w:rsid w:val="00390A57"/>
    <w:rsid w:val="00392A01"/>
    <w:rsid w:val="003930A4"/>
    <w:rsid w:val="00395537"/>
    <w:rsid w:val="003A3A1F"/>
    <w:rsid w:val="003A6157"/>
    <w:rsid w:val="003B0234"/>
    <w:rsid w:val="003B4DE1"/>
    <w:rsid w:val="003B7E2E"/>
    <w:rsid w:val="003C4B3D"/>
    <w:rsid w:val="003C4B9A"/>
    <w:rsid w:val="003D3851"/>
    <w:rsid w:val="003D71DB"/>
    <w:rsid w:val="003E01EB"/>
    <w:rsid w:val="003E14E7"/>
    <w:rsid w:val="003E4E78"/>
    <w:rsid w:val="003F1A33"/>
    <w:rsid w:val="003F6109"/>
    <w:rsid w:val="004033C0"/>
    <w:rsid w:val="00403F23"/>
    <w:rsid w:val="0040426F"/>
    <w:rsid w:val="004048D9"/>
    <w:rsid w:val="00405C77"/>
    <w:rsid w:val="00415512"/>
    <w:rsid w:val="004221A4"/>
    <w:rsid w:val="004235EF"/>
    <w:rsid w:val="004237F7"/>
    <w:rsid w:val="0042761B"/>
    <w:rsid w:val="00434D8E"/>
    <w:rsid w:val="00441495"/>
    <w:rsid w:val="00445DDF"/>
    <w:rsid w:val="004463E7"/>
    <w:rsid w:val="00447014"/>
    <w:rsid w:val="00457BEF"/>
    <w:rsid w:val="0047346D"/>
    <w:rsid w:val="0047608F"/>
    <w:rsid w:val="00476BDF"/>
    <w:rsid w:val="00476E7B"/>
    <w:rsid w:val="00481F78"/>
    <w:rsid w:val="00483128"/>
    <w:rsid w:val="00487631"/>
    <w:rsid w:val="0049116B"/>
    <w:rsid w:val="00497648"/>
    <w:rsid w:val="004A145B"/>
    <w:rsid w:val="004A46CE"/>
    <w:rsid w:val="004B03B9"/>
    <w:rsid w:val="004B6BC1"/>
    <w:rsid w:val="004C00F9"/>
    <w:rsid w:val="004C60ED"/>
    <w:rsid w:val="004D1E05"/>
    <w:rsid w:val="004D5ECD"/>
    <w:rsid w:val="004E27B7"/>
    <w:rsid w:val="004E4DDE"/>
    <w:rsid w:val="004E5C01"/>
    <w:rsid w:val="004E7C3C"/>
    <w:rsid w:val="004F77CA"/>
    <w:rsid w:val="005023B6"/>
    <w:rsid w:val="00510618"/>
    <w:rsid w:val="005106C8"/>
    <w:rsid w:val="00516382"/>
    <w:rsid w:val="00516FCA"/>
    <w:rsid w:val="0052406D"/>
    <w:rsid w:val="0052757A"/>
    <w:rsid w:val="005364B7"/>
    <w:rsid w:val="00536EE3"/>
    <w:rsid w:val="0054257B"/>
    <w:rsid w:val="00544A18"/>
    <w:rsid w:val="00545FE6"/>
    <w:rsid w:val="0054710C"/>
    <w:rsid w:val="00547463"/>
    <w:rsid w:val="0055736F"/>
    <w:rsid w:val="00561F79"/>
    <w:rsid w:val="005646AD"/>
    <w:rsid w:val="005667C5"/>
    <w:rsid w:val="005728BE"/>
    <w:rsid w:val="005732FC"/>
    <w:rsid w:val="005737C3"/>
    <w:rsid w:val="005A4EB4"/>
    <w:rsid w:val="005A6520"/>
    <w:rsid w:val="005A7420"/>
    <w:rsid w:val="005A75F1"/>
    <w:rsid w:val="005A79E8"/>
    <w:rsid w:val="005B5761"/>
    <w:rsid w:val="005B640E"/>
    <w:rsid w:val="005C21CC"/>
    <w:rsid w:val="005C2E8C"/>
    <w:rsid w:val="005C34C4"/>
    <w:rsid w:val="005D0F89"/>
    <w:rsid w:val="005D1240"/>
    <w:rsid w:val="005D1802"/>
    <w:rsid w:val="005D3391"/>
    <w:rsid w:val="005E35F8"/>
    <w:rsid w:val="005E3FE2"/>
    <w:rsid w:val="005E4E91"/>
    <w:rsid w:val="005E57C6"/>
    <w:rsid w:val="00606FDA"/>
    <w:rsid w:val="0061388D"/>
    <w:rsid w:val="006224D2"/>
    <w:rsid w:val="006239EB"/>
    <w:rsid w:val="0062468F"/>
    <w:rsid w:val="00625985"/>
    <w:rsid w:val="00630804"/>
    <w:rsid w:val="006310CC"/>
    <w:rsid w:val="0063241A"/>
    <w:rsid w:val="00634576"/>
    <w:rsid w:val="00635E8D"/>
    <w:rsid w:val="0064363E"/>
    <w:rsid w:val="00643E58"/>
    <w:rsid w:val="00644511"/>
    <w:rsid w:val="00645EF6"/>
    <w:rsid w:val="00647959"/>
    <w:rsid w:val="006479FC"/>
    <w:rsid w:val="0065077B"/>
    <w:rsid w:val="006532B5"/>
    <w:rsid w:val="00654CB0"/>
    <w:rsid w:val="00660BDD"/>
    <w:rsid w:val="00671EA5"/>
    <w:rsid w:val="00672603"/>
    <w:rsid w:val="00680FAB"/>
    <w:rsid w:val="00684E3C"/>
    <w:rsid w:val="00690A97"/>
    <w:rsid w:val="00693717"/>
    <w:rsid w:val="006955DA"/>
    <w:rsid w:val="006A1F88"/>
    <w:rsid w:val="006A44D4"/>
    <w:rsid w:val="006A7A96"/>
    <w:rsid w:val="006B37DF"/>
    <w:rsid w:val="006B74AE"/>
    <w:rsid w:val="006C0676"/>
    <w:rsid w:val="006C2B5D"/>
    <w:rsid w:val="006C623D"/>
    <w:rsid w:val="006D1A2C"/>
    <w:rsid w:val="006D2FB4"/>
    <w:rsid w:val="006D3A76"/>
    <w:rsid w:val="006D7332"/>
    <w:rsid w:val="006E2DA7"/>
    <w:rsid w:val="006E551A"/>
    <w:rsid w:val="006E7C67"/>
    <w:rsid w:val="006F72D0"/>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4971"/>
    <w:rsid w:val="00784B03"/>
    <w:rsid w:val="00785537"/>
    <w:rsid w:val="00786A82"/>
    <w:rsid w:val="007928D7"/>
    <w:rsid w:val="007930E3"/>
    <w:rsid w:val="00796094"/>
    <w:rsid w:val="007A1B2D"/>
    <w:rsid w:val="007A673A"/>
    <w:rsid w:val="007B444C"/>
    <w:rsid w:val="007B5B1B"/>
    <w:rsid w:val="007C01C9"/>
    <w:rsid w:val="007C14D6"/>
    <w:rsid w:val="007C2104"/>
    <w:rsid w:val="007C347D"/>
    <w:rsid w:val="007C7378"/>
    <w:rsid w:val="007D224E"/>
    <w:rsid w:val="007D3240"/>
    <w:rsid w:val="007D45EE"/>
    <w:rsid w:val="007E05CB"/>
    <w:rsid w:val="007E524D"/>
    <w:rsid w:val="007F07C5"/>
    <w:rsid w:val="0080523C"/>
    <w:rsid w:val="00810400"/>
    <w:rsid w:val="008109F2"/>
    <w:rsid w:val="00813303"/>
    <w:rsid w:val="00820904"/>
    <w:rsid w:val="008224E6"/>
    <w:rsid w:val="00831119"/>
    <w:rsid w:val="0083352A"/>
    <w:rsid w:val="00841334"/>
    <w:rsid w:val="0084221E"/>
    <w:rsid w:val="008434ED"/>
    <w:rsid w:val="00856378"/>
    <w:rsid w:val="00874F70"/>
    <w:rsid w:val="00884ABD"/>
    <w:rsid w:val="0089336E"/>
    <w:rsid w:val="00896C93"/>
    <w:rsid w:val="008A23AF"/>
    <w:rsid w:val="008A3BEC"/>
    <w:rsid w:val="008A3DCC"/>
    <w:rsid w:val="008A7AEF"/>
    <w:rsid w:val="008C1ADC"/>
    <w:rsid w:val="008C4B6B"/>
    <w:rsid w:val="008C7811"/>
    <w:rsid w:val="008D093E"/>
    <w:rsid w:val="008D4844"/>
    <w:rsid w:val="008D48AB"/>
    <w:rsid w:val="008D5B03"/>
    <w:rsid w:val="008E0B07"/>
    <w:rsid w:val="008E3960"/>
    <w:rsid w:val="008F0806"/>
    <w:rsid w:val="008F2127"/>
    <w:rsid w:val="008F244B"/>
    <w:rsid w:val="008F3EC0"/>
    <w:rsid w:val="0091472C"/>
    <w:rsid w:val="00922F52"/>
    <w:rsid w:val="00925F84"/>
    <w:rsid w:val="00925FC4"/>
    <w:rsid w:val="00927DD9"/>
    <w:rsid w:val="00932419"/>
    <w:rsid w:val="009442D4"/>
    <w:rsid w:val="00946013"/>
    <w:rsid w:val="00952C22"/>
    <w:rsid w:val="00961880"/>
    <w:rsid w:val="00965BDF"/>
    <w:rsid w:val="00967BF3"/>
    <w:rsid w:val="009714FF"/>
    <w:rsid w:val="009739B4"/>
    <w:rsid w:val="0098415C"/>
    <w:rsid w:val="00990B3E"/>
    <w:rsid w:val="00996E97"/>
    <w:rsid w:val="00997EBC"/>
    <w:rsid w:val="009B4B30"/>
    <w:rsid w:val="009B6B13"/>
    <w:rsid w:val="009D0971"/>
    <w:rsid w:val="009D5AA3"/>
    <w:rsid w:val="009E6526"/>
    <w:rsid w:val="009F30DF"/>
    <w:rsid w:val="009F32C1"/>
    <w:rsid w:val="009F4B59"/>
    <w:rsid w:val="009F5E9E"/>
    <w:rsid w:val="00A009C9"/>
    <w:rsid w:val="00A01200"/>
    <w:rsid w:val="00A033FB"/>
    <w:rsid w:val="00A104B4"/>
    <w:rsid w:val="00A160B3"/>
    <w:rsid w:val="00A3339C"/>
    <w:rsid w:val="00A35B71"/>
    <w:rsid w:val="00A35D70"/>
    <w:rsid w:val="00A36054"/>
    <w:rsid w:val="00A43A8D"/>
    <w:rsid w:val="00A4461B"/>
    <w:rsid w:val="00A46E7D"/>
    <w:rsid w:val="00A55BED"/>
    <w:rsid w:val="00A64168"/>
    <w:rsid w:val="00A758E3"/>
    <w:rsid w:val="00A82174"/>
    <w:rsid w:val="00A8227C"/>
    <w:rsid w:val="00A8507A"/>
    <w:rsid w:val="00A85969"/>
    <w:rsid w:val="00A9107D"/>
    <w:rsid w:val="00A91C26"/>
    <w:rsid w:val="00A92052"/>
    <w:rsid w:val="00AA19BB"/>
    <w:rsid w:val="00AA20E8"/>
    <w:rsid w:val="00AA5DB8"/>
    <w:rsid w:val="00AB12F1"/>
    <w:rsid w:val="00AB3C53"/>
    <w:rsid w:val="00AB7AC4"/>
    <w:rsid w:val="00AC108D"/>
    <w:rsid w:val="00AC1ECC"/>
    <w:rsid w:val="00AC53A6"/>
    <w:rsid w:val="00AC5ADE"/>
    <w:rsid w:val="00AD11CC"/>
    <w:rsid w:val="00AE09EE"/>
    <w:rsid w:val="00AE0DFB"/>
    <w:rsid w:val="00AE2FB0"/>
    <w:rsid w:val="00AE3689"/>
    <w:rsid w:val="00AE554D"/>
    <w:rsid w:val="00AE5F12"/>
    <w:rsid w:val="00AE6EDB"/>
    <w:rsid w:val="00AF4032"/>
    <w:rsid w:val="00B153F1"/>
    <w:rsid w:val="00B15B27"/>
    <w:rsid w:val="00B371C8"/>
    <w:rsid w:val="00B40D88"/>
    <w:rsid w:val="00B47DC3"/>
    <w:rsid w:val="00B51A94"/>
    <w:rsid w:val="00B63C1E"/>
    <w:rsid w:val="00B66DEB"/>
    <w:rsid w:val="00B72D87"/>
    <w:rsid w:val="00B8198B"/>
    <w:rsid w:val="00B93DAD"/>
    <w:rsid w:val="00B954D7"/>
    <w:rsid w:val="00B95EA4"/>
    <w:rsid w:val="00BA45AA"/>
    <w:rsid w:val="00BA63EA"/>
    <w:rsid w:val="00BB340D"/>
    <w:rsid w:val="00BB49E7"/>
    <w:rsid w:val="00BB4ECA"/>
    <w:rsid w:val="00BB68B8"/>
    <w:rsid w:val="00BC260F"/>
    <w:rsid w:val="00BD339F"/>
    <w:rsid w:val="00BD4575"/>
    <w:rsid w:val="00BD5877"/>
    <w:rsid w:val="00BD7829"/>
    <w:rsid w:val="00BE2CDF"/>
    <w:rsid w:val="00BE6593"/>
    <w:rsid w:val="00BE700D"/>
    <w:rsid w:val="00BF0924"/>
    <w:rsid w:val="00C007D3"/>
    <w:rsid w:val="00C00F0B"/>
    <w:rsid w:val="00C06E12"/>
    <w:rsid w:val="00C07706"/>
    <w:rsid w:val="00C1389A"/>
    <w:rsid w:val="00C22A07"/>
    <w:rsid w:val="00C268CB"/>
    <w:rsid w:val="00C301D5"/>
    <w:rsid w:val="00C3093F"/>
    <w:rsid w:val="00C31211"/>
    <w:rsid w:val="00C340BE"/>
    <w:rsid w:val="00C34536"/>
    <w:rsid w:val="00C40425"/>
    <w:rsid w:val="00C43288"/>
    <w:rsid w:val="00C50AC5"/>
    <w:rsid w:val="00C51EBF"/>
    <w:rsid w:val="00C61430"/>
    <w:rsid w:val="00C6573F"/>
    <w:rsid w:val="00C66BA2"/>
    <w:rsid w:val="00C70673"/>
    <w:rsid w:val="00C736A7"/>
    <w:rsid w:val="00C81B21"/>
    <w:rsid w:val="00CA0BF0"/>
    <w:rsid w:val="00CA11D8"/>
    <w:rsid w:val="00CA38BC"/>
    <w:rsid w:val="00CA5F4B"/>
    <w:rsid w:val="00CB0D40"/>
    <w:rsid w:val="00CB6E5C"/>
    <w:rsid w:val="00CC252D"/>
    <w:rsid w:val="00CE4396"/>
    <w:rsid w:val="00CE5DEF"/>
    <w:rsid w:val="00CE757B"/>
    <w:rsid w:val="00CF6CBA"/>
    <w:rsid w:val="00D068A7"/>
    <w:rsid w:val="00D06F8B"/>
    <w:rsid w:val="00D1198E"/>
    <w:rsid w:val="00D16980"/>
    <w:rsid w:val="00D17D2F"/>
    <w:rsid w:val="00D20AF9"/>
    <w:rsid w:val="00D24FB1"/>
    <w:rsid w:val="00D27492"/>
    <w:rsid w:val="00D34FF0"/>
    <w:rsid w:val="00D357E3"/>
    <w:rsid w:val="00D41107"/>
    <w:rsid w:val="00D431C7"/>
    <w:rsid w:val="00D46FE0"/>
    <w:rsid w:val="00D50161"/>
    <w:rsid w:val="00D53399"/>
    <w:rsid w:val="00D5537A"/>
    <w:rsid w:val="00D61271"/>
    <w:rsid w:val="00D63B3A"/>
    <w:rsid w:val="00D63BD5"/>
    <w:rsid w:val="00D63E5E"/>
    <w:rsid w:val="00D71107"/>
    <w:rsid w:val="00D77A26"/>
    <w:rsid w:val="00D80A3E"/>
    <w:rsid w:val="00D94C44"/>
    <w:rsid w:val="00D965AF"/>
    <w:rsid w:val="00D96F8E"/>
    <w:rsid w:val="00D97142"/>
    <w:rsid w:val="00D97566"/>
    <w:rsid w:val="00DA09C1"/>
    <w:rsid w:val="00DC2A83"/>
    <w:rsid w:val="00DC4119"/>
    <w:rsid w:val="00DD4AAC"/>
    <w:rsid w:val="00DD68A5"/>
    <w:rsid w:val="00DD7DD6"/>
    <w:rsid w:val="00DE4BC1"/>
    <w:rsid w:val="00DE4EE2"/>
    <w:rsid w:val="00DE6CC7"/>
    <w:rsid w:val="00DF159A"/>
    <w:rsid w:val="00DF3839"/>
    <w:rsid w:val="00E03DE6"/>
    <w:rsid w:val="00E128FF"/>
    <w:rsid w:val="00E12C7C"/>
    <w:rsid w:val="00E12F88"/>
    <w:rsid w:val="00E21D58"/>
    <w:rsid w:val="00E237C0"/>
    <w:rsid w:val="00E263ED"/>
    <w:rsid w:val="00E30031"/>
    <w:rsid w:val="00E35C34"/>
    <w:rsid w:val="00E37CD0"/>
    <w:rsid w:val="00E40114"/>
    <w:rsid w:val="00E44A13"/>
    <w:rsid w:val="00E45036"/>
    <w:rsid w:val="00E47181"/>
    <w:rsid w:val="00E50758"/>
    <w:rsid w:val="00E56E1E"/>
    <w:rsid w:val="00E5795D"/>
    <w:rsid w:val="00E63568"/>
    <w:rsid w:val="00E72E35"/>
    <w:rsid w:val="00E73D59"/>
    <w:rsid w:val="00E86CCA"/>
    <w:rsid w:val="00E91913"/>
    <w:rsid w:val="00EB2651"/>
    <w:rsid w:val="00EB35C6"/>
    <w:rsid w:val="00EB71F4"/>
    <w:rsid w:val="00EC0BE1"/>
    <w:rsid w:val="00EC0F49"/>
    <w:rsid w:val="00EC75CD"/>
    <w:rsid w:val="00ED6F84"/>
    <w:rsid w:val="00EE5388"/>
    <w:rsid w:val="00EE546F"/>
    <w:rsid w:val="00EE5B5D"/>
    <w:rsid w:val="00EF36CA"/>
    <w:rsid w:val="00F06636"/>
    <w:rsid w:val="00F20C0A"/>
    <w:rsid w:val="00F210D2"/>
    <w:rsid w:val="00F30CC0"/>
    <w:rsid w:val="00F321DC"/>
    <w:rsid w:val="00F36582"/>
    <w:rsid w:val="00F40691"/>
    <w:rsid w:val="00F414BE"/>
    <w:rsid w:val="00F446AE"/>
    <w:rsid w:val="00F46052"/>
    <w:rsid w:val="00F4725B"/>
    <w:rsid w:val="00F50D23"/>
    <w:rsid w:val="00F5119A"/>
    <w:rsid w:val="00F55117"/>
    <w:rsid w:val="00F55C3E"/>
    <w:rsid w:val="00F61141"/>
    <w:rsid w:val="00F6149F"/>
    <w:rsid w:val="00F636BB"/>
    <w:rsid w:val="00F8367C"/>
    <w:rsid w:val="00F97444"/>
    <w:rsid w:val="00FA0A8F"/>
    <w:rsid w:val="00FA695F"/>
    <w:rsid w:val="00FA69DC"/>
    <w:rsid w:val="00FA770E"/>
    <w:rsid w:val="00FB7E70"/>
    <w:rsid w:val="00FC58F2"/>
    <w:rsid w:val="00FC6E3F"/>
    <w:rsid w:val="00FD0C51"/>
    <w:rsid w:val="00FD24B3"/>
    <w:rsid w:val="00FD38E5"/>
    <w:rsid w:val="00FD7DC4"/>
    <w:rsid w:val="00FE3780"/>
    <w:rsid w:val="00FF15EF"/>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96DC"/>
  <w15:chartTrackingRefBased/>
  <w15:docId w15:val="{78DF2565-50CA-412E-9304-8BB35F1C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61388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18092A"/>
    <w:pPr>
      <w:spacing w:after="0" w:line="240" w:lineRule="auto"/>
      <w:ind w:left="440"/>
    </w:pPr>
    <w:rPr>
      <w:rFonts w:asciiTheme="minorHAnsi" w:hAnsiTheme="minorHAnsi" w:cstheme="minorHAnsi"/>
      <w:color w:val="auto"/>
      <w:sz w:val="20"/>
      <w:szCs w:val="20"/>
    </w:rPr>
  </w:style>
  <w:style w:type="character" w:customStyle="1" w:styleId="Titre6Car">
    <w:name w:val="Titre 6 Car"/>
    <w:basedOn w:val="Policepardfaut"/>
    <w:link w:val="Titre6"/>
    <w:uiPriority w:val="9"/>
    <w:semiHidden/>
    <w:rsid w:val="0061388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23.statcan.gc.ca/imdb/p3VD_f.pl?Function=getVD&amp;TVD=6"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vironnement.gouv.qc.ca/eau/souterraines/GTSQES/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environnement.gouv.qc.ca/eau/prelevements/reglement-prelevement-protection/index.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vironnement.gouv.qc.ca/autorisations/autorisations-ministe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sol/terrains/loi-reg.ht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jo04\Downloads\Template%20FORM%20en%20WORD%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F761932CD41758A86373D178C723D"/>
        <w:category>
          <w:name w:val="Général"/>
          <w:gallery w:val="placeholder"/>
        </w:category>
        <w:types>
          <w:type w:val="bbPlcHdr"/>
        </w:types>
        <w:behaviors>
          <w:behavior w:val="content"/>
        </w:behaviors>
        <w:guid w:val="{4E7EE6BC-6CF6-4EB8-A5DC-9EEC2225707B}"/>
      </w:docPartPr>
      <w:docPartBody>
        <w:p w:rsidR="00546EA3" w:rsidRDefault="00E56944" w:rsidP="00E56944">
          <w:pPr>
            <w:pStyle w:val="7C2F761932CD41758A86373D178C723D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5515C14EFB444D3B9A1E9787D8DEFA4"/>
        <w:category>
          <w:name w:val="Général"/>
          <w:gallery w:val="placeholder"/>
        </w:category>
        <w:types>
          <w:type w:val="bbPlcHdr"/>
        </w:types>
        <w:behaviors>
          <w:behavior w:val="content"/>
        </w:behaviors>
        <w:guid w:val="{64EDFEB6-335C-4703-9094-3C292F2D48EF}"/>
      </w:docPartPr>
      <w:docPartBody>
        <w:p w:rsidR="00546EA3" w:rsidRDefault="00E56944" w:rsidP="00E56944">
          <w:pPr>
            <w:pStyle w:val="75515C14EFB444D3B9A1E9787D8DEFA43"/>
          </w:pPr>
          <w:r w:rsidRPr="00A728C8">
            <w:rPr>
              <w:rStyle w:val="Textedelespacerserv"/>
              <w:i/>
              <w:iCs/>
            </w:rPr>
            <w:t>Saisissez les informations</w:t>
          </w:r>
          <w:r>
            <w:rPr>
              <w:rStyle w:val="Textedelespacerserv"/>
              <w:i/>
              <w:iCs/>
            </w:rPr>
            <w:t>.</w:t>
          </w:r>
        </w:p>
      </w:docPartBody>
    </w:docPart>
    <w:docPart>
      <w:docPartPr>
        <w:name w:val="FF8CE8EC3FDB44088420464A29BDBDA8"/>
        <w:category>
          <w:name w:val="Général"/>
          <w:gallery w:val="placeholder"/>
        </w:category>
        <w:types>
          <w:type w:val="bbPlcHdr"/>
        </w:types>
        <w:behaviors>
          <w:behavior w:val="content"/>
        </w:behaviors>
        <w:guid w:val="{179AC053-78BE-4DAE-8EA1-AE543DBBF91D}"/>
      </w:docPartPr>
      <w:docPartBody>
        <w:p w:rsidR="00546EA3" w:rsidRDefault="00E56944">
          <w:pPr>
            <w:pStyle w:val="FF8CE8EC3FDB44088420464A29BDBDA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D650BF9B7E413D920F0B6D96ACDC34"/>
        <w:category>
          <w:name w:val="Général"/>
          <w:gallery w:val="placeholder"/>
        </w:category>
        <w:types>
          <w:type w:val="bbPlcHdr"/>
        </w:types>
        <w:behaviors>
          <w:behavior w:val="content"/>
        </w:behaviors>
        <w:guid w:val="{1A52E61C-9A78-472C-82FE-26C88E7E984E}"/>
      </w:docPartPr>
      <w:docPartBody>
        <w:p w:rsidR="00546EA3" w:rsidRDefault="00654D97">
          <w:pPr>
            <w:pStyle w:val="E7D650BF9B7E413D920F0B6D96ACDC3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126166F68C64D0B9B37E396041BF389"/>
        <w:category>
          <w:name w:val="Général"/>
          <w:gallery w:val="placeholder"/>
        </w:category>
        <w:types>
          <w:type w:val="bbPlcHdr"/>
        </w:types>
        <w:behaviors>
          <w:behavior w:val="content"/>
        </w:behaviors>
        <w:guid w:val="{7DB6223C-774A-4858-B58C-7A84B7D70D5F}"/>
      </w:docPartPr>
      <w:docPartBody>
        <w:p w:rsidR="00546EA3" w:rsidRDefault="00654D97">
          <w:pPr>
            <w:pStyle w:val="B126166F68C64D0B9B37E396041BF389"/>
          </w:pPr>
          <w:r>
            <w:rPr>
              <w:rStyle w:val="Textedelespacerserv"/>
              <w:i/>
              <w:iCs/>
            </w:rPr>
            <w:t>Précisez la section.</w:t>
          </w:r>
        </w:p>
      </w:docPartBody>
    </w:docPart>
    <w:docPart>
      <w:docPartPr>
        <w:name w:val="8FBF04B20B5B473BAF3E19B8FB2373B7"/>
        <w:category>
          <w:name w:val="Général"/>
          <w:gallery w:val="placeholder"/>
        </w:category>
        <w:types>
          <w:type w:val="bbPlcHdr"/>
        </w:types>
        <w:behaviors>
          <w:behavior w:val="content"/>
        </w:behaviors>
        <w:guid w:val="{22101924-B6E5-4EB8-BB15-E8B9C0DB8BC1}"/>
      </w:docPartPr>
      <w:docPartBody>
        <w:p w:rsidR="00546EA3" w:rsidRDefault="00654D97">
          <w:pPr>
            <w:pStyle w:val="8FBF04B20B5B473BAF3E19B8FB2373B7"/>
          </w:pPr>
          <w:r>
            <w:rPr>
              <w:rStyle w:val="Textedelespacerserv"/>
              <w:i/>
              <w:iCs/>
            </w:rPr>
            <w:t>Indiquez le code SCIAN ou le nom de l’activité.</w:t>
          </w:r>
        </w:p>
      </w:docPartBody>
    </w:docPart>
    <w:docPart>
      <w:docPartPr>
        <w:name w:val="75FE119261B14EFDB1D9E62EA4B8B9C5"/>
        <w:category>
          <w:name w:val="Général"/>
          <w:gallery w:val="placeholder"/>
        </w:category>
        <w:types>
          <w:type w:val="bbPlcHdr"/>
        </w:types>
        <w:behaviors>
          <w:behavior w:val="content"/>
        </w:behaviors>
        <w:guid w:val="{6D9EE2EF-77A9-4C4A-A0AB-03AF2478AA3E}"/>
      </w:docPartPr>
      <w:docPartBody>
        <w:p w:rsidR="00546EA3" w:rsidRDefault="00E56944" w:rsidP="00E56944">
          <w:pPr>
            <w:pStyle w:val="75FE119261B14EFDB1D9E62EA4B8B9C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201D7BEDA6845DEAD9D6831853D852C"/>
        <w:category>
          <w:name w:val="Général"/>
          <w:gallery w:val="placeholder"/>
        </w:category>
        <w:types>
          <w:type w:val="bbPlcHdr"/>
        </w:types>
        <w:behaviors>
          <w:behavior w:val="content"/>
        </w:behaviors>
        <w:guid w:val="{DAFB5DD0-3C69-4CF5-A964-E250A776CB66}"/>
      </w:docPartPr>
      <w:docPartBody>
        <w:p w:rsidR="00546EA3" w:rsidRDefault="00654D97">
          <w:pPr>
            <w:pStyle w:val="8201D7BEDA6845DEAD9D6831853D852C"/>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2563AE7ABDBA4DD1A1F7701E9C4008C8"/>
        <w:category>
          <w:name w:val="Général"/>
          <w:gallery w:val="placeholder"/>
        </w:category>
        <w:types>
          <w:type w:val="bbPlcHdr"/>
        </w:types>
        <w:behaviors>
          <w:behavior w:val="content"/>
        </w:behaviors>
        <w:guid w:val="{E5ED613F-6CA4-4166-870E-114643D9FA5D}"/>
      </w:docPartPr>
      <w:docPartBody>
        <w:p w:rsidR="00546EA3" w:rsidRDefault="00654D97">
          <w:pPr>
            <w:pStyle w:val="2563AE7ABDBA4DD1A1F7701E9C4008C8"/>
          </w:pPr>
          <w:r>
            <w:rPr>
              <w:rStyle w:val="Textedelespacerserv"/>
              <w:i/>
              <w:iCs/>
            </w:rPr>
            <w:t>Précisez la section.</w:t>
          </w:r>
        </w:p>
      </w:docPartBody>
    </w:docPart>
    <w:docPart>
      <w:docPartPr>
        <w:name w:val="E848534CBA2340FB9798EF84A9761861"/>
        <w:category>
          <w:name w:val="Général"/>
          <w:gallery w:val="placeholder"/>
        </w:category>
        <w:types>
          <w:type w:val="bbPlcHdr"/>
        </w:types>
        <w:behaviors>
          <w:behavior w:val="content"/>
        </w:behaviors>
        <w:guid w:val="{CA482204-4189-4B12-9DFB-CF4EED4AC5E4}"/>
      </w:docPartPr>
      <w:docPartBody>
        <w:p w:rsidR="00546EA3" w:rsidRDefault="00E56944" w:rsidP="00E56944">
          <w:pPr>
            <w:pStyle w:val="E848534CBA2340FB9798EF84A976186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D40ADA0637E4E2282B2A41D51AAB608"/>
        <w:category>
          <w:name w:val="Général"/>
          <w:gallery w:val="placeholder"/>
        </w:category>
        <w:types>
          <w:type w:val="bbPlcHdr"/>
        </w:types>
        <w:behaviors>
          <w:behavior w:val="content"/>
        </w:behaviors>
        <w:guid w:val="{9D46F4EA-2688-4B0A-B396-167AC7044615}"/>
      </w:docPartPr>
      <w:docPartBody>
        <w:p w:rsidR="00546EA3" w:rsidRDefault="00654D97">
          <w:pPr>
            <w:pStyle w:val="BD40ADA0637E4E2282B2A41D51AAB60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0AF56BC91F7C4CC892C2A64D2F1FB8C8"/>
        <w:category>
          <w:name w:val="Général"/>
          <w:gallery w:val="placeholder"/>
        </w:category>
        <w:types>
          <w:type w:val="bbPlcHdr"/>
        </w:types>
        <w:behaviors>
          <w:behavior w:val="content"/>
        </w:behaviors>
        <w:guid w:val="{93DC280E-4D6C-4B22-888F-7006A32C65C4}"/>
      </w:docPartPr>
      <w:docPartBody>
        <w:p w:rsidR="00546EA3" w:rsidRDefault="00654D97">
          <w:pPr>
            <w:pStyle w:val="0AF56BC91F7C4CC892C2A64D2F1FB8C8"/>
          </w:pPr>
          <w:r w:rsidRPr="009F5E9E">
            <w:rPr>
              <w:rFonts w:eastAsia="MS Gothic"/>
              <w:bCs/>
              <w:i/>
              <w:iCs/>
              <w:color w:val="808080"/>
              <w:szCs w:val="20"/>
            </w:rPr>
            <w:t>Précisez la section.</w:t>
          </w:r>
        </w:p>
      </w:docPartBody>
    </w:docPart>
    <w:docPart>
      <w:docPartPr>
        <w:name w:val="0C367B439EA44AFB90D67170D18B1232"/>
        <w:category>
          <w:name w:val="Général"/>
          <w:gallery w:val="placeholder"/>
        </w:category>
        <w:types>
          <w:type w:val="bbPlcHdr"/>
        </w:types>
        <w:behaviors>
          <w:behavior w:val="content"/>
        </w:behaviors>
        <w:guid w:val="{9873E1FA-2FD1-44AB-84D2-76D1709B69F0}"/>
      </w:docPartPr>
      <w:docPartBody>
        <w:p w:rsidR="00546EA3" w:rsidRDefault="00654D97">
          <w:pPr>
            <w:pStyle w:val="0C367B439EA44AFB90D67170D18B1232"/>
          </w:pPr>
          <w:r w:rsidRPr="009F5E9E">
            <w:rPr>
              <w:rFonts w:eastAsia="MS Gothic"/>
              <w:bCs/>
              <w:i/>
              <w:iCs/>
              <w:color w:val="808080"/>
              <w:szCs w:val="20"/>
            </w:rPr>
            <w:t>Précisez la section.</w:t>
          </w:r>
        </w:p>
      </w:docPartBody>
    </w:docPart>
    <w:docPart>
      <w:docPartPr>
        <w:name w:val="4D678BA3BCE044C5B445A6895BA89D3F"/>
        <w:category>
          <w:name w:val="Général"/>
          <w:gallery w:val="placeholder"/>
        </w:category>
        <w:types>
          <w:type w:val="bbPlcHdr"/>
        </w:types>
        <w:behaviors>
          <w:behavior w:val="content"/>
        </w:behaviors>
        <w:guid w:val="{ABFADD9F-F6BA-44F4-8626-768E1C4F3AB8}"/>
      </w:docPartPr>
      <w:docPartBody>
        <w:p w:rsidR="00546EA3" w:rsidRDefault="00654D97">
          <w:pPr>
            <w:pStyle w:val="4D678BA3BCE044C5B445A6895BA89D3F"/>
          </w:pPr>
          <w:r w:rsidRPr="009F5E9E">
            <w:rPr>
              <w:rFonts w:eastAsia="MS Gothic"/>
              <w:bCs/>
              <w:i/>
              <w:iCs/>
              <w:color w:val="808080"/>
              <w:szCs w:val="20"/>
            </w:rPr>
            <w:t>Précisez la section.</w:t>
          </w:r>
        </w:p>
      </w:docPartBody>
    </w:docPart>
    <w:docPart>
      <w:docPartPr>
        <w:name w:val="4A17F2B3281C478B9D42F54FFA3B0B0F"/>
        <w:category>
          <w:name w:val="Général"/>
          <w:gallery w:val="placeholder"/>
        </w:category>
        <w:types>
          <w:type w:val="bbPlcHdr"/>
        </w:types>
        <w:behaviors>
          <w:behavior w:val="content"/>
        </w:behaviors>
        <w:guid w:val="{939DD618-AEF2-4FEC-BD71-BBDC09B82379}"/>
      </w:docPartPr>
      <w:docPartBody>
        <w:p w:rsidR="00546EA3" w:rsidRDefault="00654D97">
          <w:pPr>
            <w:pStyle w:val="4A17F2B3281C478B9D42F54FFA3B0B0F"/>
          </w:pPr>
          <w:r w:rsidRPr="009F5E9E">
            <w:rPr>
              <w:rFonts w:eastAsia="MS Gothic"/>
              <w:bCs/>
              <w:i/>
              <w:iCs/>
              <w:color w:val="808080"/>
              <w:szCs w:val="20"/>
            </w:rPr>
            <w:t>Précisez la section.</w:t>
          </w:r>
        </w:p>
      </w:docPartBody>
    </w:docPart>
    <w:docPart>
      <w:docPartPr>
        <w:name w:val="7E1C00E1674F463D99117246A23FF2EE"/>
        <w:category>
          <w:name w:val="Général"/>
          <w:gallery w:val="placeholder"/>
        </w:category>
        <w:types>
          <w:type w:val="bbPlcHdr"/>
        </w:types>
        <w:behaviors>
          <w:behavior w:val="content"/>
        </w:behaviors>
        <w:guid w:val="{BAC81BCB-F731-4680-8C79-D5DEBBCBAA5E}"/>
      </w:docPartPr>
      <w:docPartBody>
        <w:p w:rsidR="00546EA3" w:rsidRDefault="00E56944" w:rsidP="00E56944">
          <w:pPr>
            <w:pStyle w:val="7E1C00E1674F463D99117246A23FF2E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3CF1056F8F416596FD36F0E26DAC77"/>
        <w:category>
          <w:name w:val="Général"/>
          <w:gallery w:val="placeholder"/>
        </w:category>
        <w:types>
          <w:type w:val="bbPlcHdr"/>
        </w:types>
        <w:behaviors>
          <w:behavior w:val="content"/>
        </w:behaviors>
        <w:guid w:val="{20F6D5F5-6C5F-4450-A1F4-8D1E9254B0B7}"/>
      </w:docPartPr>
      <w:docPartBody>
        <w:p w:rsidR="00546EA3" w:rsidRDefault="00654D97">
          <w:pPr>
            <w:pStyle w:val="EA3CF1056F8F416596FD36F0E26DAC77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1181040D42D4B3BA6F1EAF349ADB746"/>
        <w:category>
          <w:name w:val="Général"/>
          <w:gallery w:val="placeholder"/>
        </w:category>
        <w:types>
          <w:type w:val="bbPlcHdr"/>
        </w:types>
        <w:behaviors>
          <w:behavior w:val="content"/>
        </w:behaviors>
        <w:guid w:val="{6EF5D93A-19CF-4490-BE15-BA694B65E689}"/>
      </w:docPartPr>
      <w:docPartBody>
        <w:p w:rsidR="00546EA3" w:rsidRDefault="00654D97">
          <w:pPr>
            <w:pStyle w:val="E1181040D42D4B3BA6F1EAF349ADB7461"/>
          </w:pPr>
          <w:r>
            <w:rPr>
              <w:rStyle w:val="Textedelespacerserv"/>
              <w:i/>
              <w:iCs/>
            </w:rPr>
            <w:t>Précisez la section.</w:t>
          </w:r>
        </w:p>
      </w:docPartBody>
    </w:docPart>
    <w:docPart>
      <w:docPartPr>
        <w:name w:val="1D25C611BCBB4A90A6037E6826AE37B9"/>
        <w:category>
          <w:name w:val="Général"/>
          <w:gallery w:val="placeholder"/>
        </w:category>
        <w:types>
          <w:type w:val="bbPlcHdr"/>
        </w:types>
        <w:behaviors>
          <w:behavior w:val="content"/>
        </w:behaviors>
        <w:guid w:val="{B2EBE158-32E1-42BC-8ED5-1F3CC38CBA99}"/>
      </w:docPartPr>
      <w:docPartBody>
        <w:p w:rsidR="00546EA3" w:rsidRDefault="00654D97">
          <w:pPr>
            <w:pStyle w:val="1D25C611BCBB4A90A6037E6826AE37B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FA6063B33C04AF78E3BB511900E925E"/>
        <w:category>
          <w:name w:val="Général"/>
          <w:gallery w:val="placeholder"/>
        </w:category>
        <w:types>
          <w:type w:val="bbPlcHdr"/>
        </w:types>
        <w:behaviors>
          <w:behavior w:val="content"/>
        </w:behaviors>
        <w:guid w:val="{B2DDCCD8-F577-478B-9342-9BDCF21B08BE}"/>
      </w:docPartPr>
      <w:docPartBody>
        <w:p w:rsidR="00DB508E" w:rsidRDefault="00654D97" w:rsidP="00654D97">
          <w:pPr>
            <w:pStyle w:val="EFA6063B33C04AF78E3BB511900E92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2F3069DD33C4508A562D501B6FA708C"/>
        <w:category>
          <w:name w:val="Général"/>
          <w:gallery w:val="placeholder"/>
        </w:category>
        <w:types>
          <w:type w:val="bbPlcHdr"/>
        </w:types>
        <w:behaviors>
          <w:behavior w:val="content"/>
        </w:behaviors>
        <w:guid w:val="{763DE22E-A8AF-484D-B3BF-E9B153845F51}"/>
      </w:docPartPr>
      <w:docPartBody>
        <w:p w:rsidR="00DB508E" w:rsidRDefault="00654D97" w:rsidP="00654D97">
          <w:pPr>
            <w:pStyle w:val="52F3069DD33C4508A562D501B6FA708C"/>
          </w:pPr>
          <w:r>
            <w:rPr>
              <w:rStyle w:val="Textedelespacerserv"/>
              <w:i/>
              <w:iCs/>
            </w:rPr>
            <w:t>Précisez.</w:t>
          </w:r>
        </w:p>
      </w:docPartBody>
    </w:docPart>
    <w:docPart>
      <w:docPartPr>
        <w:name w:val="52D6598FE5C949159D6AB2CED61A7921"/>
        <w:category>
          <w:name w:val="Général"/>
          <w:gallery w:val="placeholder"/>
        </w:category>
        <w:types>
          <w:type w:val="bbPlcHdr"/>
        </w:types>
        <w:behaviors>
          <w:behavior w:val="content"/>
        </w:behaviors>
        <w:guid w:val="{69996B41-E333-4DEE-A331-98FE821EB15B}"/>
      </w:docPartPr>
      <w:docPartBody>
        <w:p w:rsidR="00DB508E" w:rsidRDefault="00654D97" w:rsidP="00654D97">
          <w:pPr>
            <w:pStyle w:val="52D6598FE5C949159D6AB2CED61A7921"/>
          </w:pPr>
          <w:r>
            <w:rPr>
              <w:rStyle w:val="Textedelespacerserv"/>
              <w:i/>
              <w:iCs/>
            </w:rPr>
            <w:t>Précisez.</w:t>
          </w:r>
        </w:p>
      </w:docPartBody>
    </w:docPart>
    <w:docPart>
      <w:docPartPr>
        <w:name w:val="3750BB251657493493F106E9F2C092B2"/>
        <w:category>
          <w:name w:val="Général"/>
          <w:gallery w:val="placeholder"/>
        </w:category>
        <w:types>
          <w:type w:val="bbPlcHdr"/>
        </w:types>
        <w:behaviors>
          <w:behavior w:val="content"/>
        </w:behaviors>
        <w:guid w:val="{DA62BA68-39BF-4E39-95EC-2ECF676A779B}"/>
      </w:docPartPr>
      <w:docPartBody>
        <w:p w:rsidR="00DB508E" w:rsidRDefault="00654D97" w:rsidP="00654D97">
          <w:pPr>
            <w:pStyle w:val="3750BB251657493493F106E9F2C092B2"/>
          </w:pPr>
          <w:r w:rsidRPr="003058B8">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39F2FCC0EC64B44AC41CDD61F4FE4CC"/>
        <w:category>
          <w:name w:val="Général"/>
          <w:gallery w:val="placeholder"/>
        </w:category>
        <w:types>
          <w:type w:val="bbPlcHdr"/>
        </w:types>
        <w:behaviors>
          <w:behavior w:val="content"/>
        </w:behaviors>
        <w:guid w:val="{2E1E4A88-9EF9-4E70-BEF9-865C7CB45B38}"/>
      </w:docPartPr>
      <w:docPartBody>
        <w:p w:rsidR="00DB508E" w:rsidRDefault="00654D97" w:rsidP="00654D97">
          <w:pPr>
            <w:pStyle w:val="039F2FCC0EC64B44AC41CDD61F4FE4CC"/>
          </w:pPr>
          <w:r>
            <w:rPr>
              <w:rStyle w:val="Textedelespacerserv"/>
              <w:i/>
              <w:iCs/>
            </w:rPr>
            <w:t>Précisez.</w:t>
          </w:r>
        </w:p>
      </w:docPartBody>
    </w:docPart>
    <w:docPart>
      <w:docPartPr>
        <w:name w:val="4A0D34964796418891B46874B81DC0DB"/>
        <w:category>
          <w:name w:val="Général"/>
          <w:gallery w:val="placeholder"/>
        </w:category>
        <w:types>
          <w:type w:val="bbPlcHdr"/>
        </w:types>
        <w:behaviors>
          <w:behavior w:val="content"/>
        </w:behaviors>
        <w:guid w:val="{28219B4A-48CB-4E71-A951-8603196653C9}"/>
      </w:docPartPr>
      <w:docPartBody>
        <w:p w:rsidR="00DB508E" w:rsidRDefault="00654D97" w:rsidP="00654D97">
          <w:pPr>
            <w:pStyle w:val="4A0D34964796418891B46874B81DC0DB"/>
          </w:pPr>
          <w:r>
            <w:rPr>
              <w:rStyle w:val="Textedelespacerserv"/>
              <w:i/>
              <w:iCs/>
            </w:rPr>
            <w:t>Précisez.</w:t>
          </w:r>
        </w:p>
      </w:docPartBody>
    </w:docPart>
    <w:docPart>
      <w:docPartPr>
        <w:name w:val="614ECDBABDD7438AB432830EF2A4471B"/>
        <w:category>
          <w:name w:val="Général"/>
          <w:gallery w:val="placeholder"/>
        </w:category>
        <w:types>
          <w:type w:val="bbPlcHdr"/>
        </w:types>
        <w:behaviors>
          <w:behavior w:val="content"/>
        </w:behaviors>
        <w:guid w:val="{9A6BA549-CD9D-4D88-902E-755E1E00CB7B}"/>
      </w:docPartPr>
      <w:docPartBody>
        <w:p w:rsidR="00605066" w:rsidRDefault="00605066">
          <w:pPr>
            <w:pStyle w:val="614ECDBABDD7438AB432830EF2A4471B"/>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44"/>
    <w:rsid w:val="004F3AD7"/>
    <w:rsid w:val="004F5BAA"/>
    <w:rsid w:val="00546EA3"/>
    <w:rsid w:val="00605066"/>
    <w:rsid w:val="00654D97"/>
    <w:rsid w:val="00DB508E"/>
    <w:rsid w:val="00E5694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FF8CE8EC3FDB44088420464A29BDBDA8">
    <w:name w:val="FF8CE8EC3FDB44088420464A29BDBDA8"/>
  </w:style>
  <w:style w:type="paragraph" w:customStyle="1" w:styleId="75FE119261B14EFDB1D9E62EA4B8B9C5">
    <w:name w:val="75FE119261B14EFDB1D9E62EA4B8B9C5"/>
    <w:rsid w:val="00E56944"/>
  </w:style>
  <w:style w:type="paragraph" w:customStyle="1" w:styleId="E848534CBA2340FB9798EF84A9761861">
    <w:name w:val="E848534CBA2340FB9798EF84A9761861"/>
    <w:rsid w:val="00E56944"/>
  </w:style>
  <w:style w:type="paragraph" w:customStyle="1" w:styleId="8FBF04B20B5B473BAF3E19B8FB2373B73">
    <w:name w:val="8FBF04B20B5B473BAF3E19B8FB2373B73"/>
    <w:rsid w:val="00E56944"/>
    <w:rPr>
      <w:rFonts w:ascii="Arial" w:eastAsia="MS Gothic" w:hAnsi="Arial"/>
      <w:bCs/>
      <w:szCs w:val="20"/>
      <w:lang w:eastAsia="en-US"/>
    </w:rPr>
  </w:style>
  <w:style w:type="paragraph" w:customStyle="1" w:styleId="D3E1626A0296401F937BB69B67E530192">
    <w:name w:val="D3E1626A0296401F937BB69B67E530192"/>
    <w:rsid w:val="00E56944"/>
    <w:rPr>
      <w:rFonts w:ascii="Arial" w:eastAsia="MS Gothic" w:hAnsi="Arial"/>
      <w:bCs/>
      <w:szCs w:val="20"/>
      <w:lang w:eastAsia="en-US"/>
    </w:rPr>
  </w:style>
  <w:style w:type="paragraph" w:customStyle="1" w:styleId="E96E70D5E1334A578E170064893C55872">
    <w:name w:val="E96E70D5E1334A578E170064893C55872"/>
    <w:rsid w:val="00E56944"/>
    <w:rPr>
      <w:rFonts w:ascii="Arial" w:eastAsia="MS Gothic" w:hAnsi="Arial"/>
      <w:bCs/>
      <w:szCs w:val="20"/>
      <w:lang w:eastAsia="en-US"/>
    </w:rPr>
  </w:style>
  <w:style w:type="paragraph" w:customStyle="1" w:styleId="FA57652515B649419E7A048BAD5C70032">
    <w:name w:val="FA57652515B649419E7A048BAD5C70032"/>
    <w:rsid w:val="00E56944"/>
    <w:rPr>
      <w:rFonts w:ascii="Arial" w:eastAsia="MS Gothic" w:hAnsi="Arial"/>
      <w:bCs/>
      <w:szCs w:val="20"/>
      <w:lang w:eastAsia="en-US"/>
    </w:rPr>
  </w:style>
  <w:style w:type="paragraph" w:customStyle="1" w:styleId="8201D7BEDA6845DEAD9D6831853D852C1">
    <w:name w:val="8201D7BEDA6845DEAD9D6831853D852C1"/>
    <w:rsid w:val="00E56944"/>
    <w:rPr>
      <w:rFonts w:ascii="Arial" w:eastAsia="MS Gothic" w:hAnsi="Arial"/>
      <w:bCs/>
      <w:szCs w:val="20"/>
      <w:lang w:eastAsia="en-US"/>
    </w:rPr>
  </w:style>
  <w:style w:type="paragraph" w:customStyle="1" w:styleId="2563AE7ABDBA4DD1A1F7701E9C4008C81">
    <w:name w:val="2563AE7ABDBA4DD1A1F7701E9C4008C81"/>
    <w:rsid w:val="00E56944"/>
    <w:rPr>
      <w:rFonts w:ascii="Arial" w:eastAsia="MS Gothic" w:hAnsi="Arial"/>
      <w:bCs/>
      <w:szCs w:val="20"/>
      <w:lang w:eastAsia="en-US"/>
    </w:rPr>
  </w:style>
  <w:style w:type="paragraph" w:customStyle="1" w:styleId="BD40ADA0637E4E2282B2A41D51AAB6081">
    <w:name w:val="BD40ADA0637E4E2282B2A41D51AAB6081"/>
    <w:rsid w:val="00E56944"/>
    <w:rPr>
      <w:rFonts w:ascii="Arial" w:eastAsia="MS Gothic" w:hAnsi="Arial"/>
      <w:bCs/>
      <w:szCs w:val="20"/>
      <w:lang w:eastAsia="en-US"/>
    </w:rPr>
  </w:style>
  <w:style w:type="paragraph" w:customStyle="1" w:styleId="5883FB0FFAB547C0A4E2CFB8A55067EB1">
    <w:name w:val="5883FB0FFAB547C0A4E2CFB8A55067EB1"/>
    <w:rsid w:val="00E56944"/>
    <w:rPr>
      <w:rFonts w:ascii="Arial" w:eastAsia="MS Gothic" w:hAnsi="Arial"/>
      <w:bCs/>
      <w:szCs w:val="20"/>
      <w:lang w:eastAsia="en-US"/>
    </w:rPr>
  </w:style>
  <w:style w:type="paragraph" w:customStyle="1" w:styleId="0AF56BC91F7C4CC892C2A64D2F1FB8C81">
    <w:name w:val="0AF56BC91F7C4CC892C2A64D2F1FB8C81"/>
    <w:rsid w:val="00E56944"/>
    <w:rPr>
      <w:rFonts w:ascii="Arial" w:eastAsiaTheme="minorHAnsi" w:hAnsi="Arial"/>
      <w:color w:val="FF0000"/>
      <w:lang w:eastAsia="en-US"/>
    </w:rPr>
  </w:style>
  <w:style w:type="paragraph" w:customStyle="1" w:styleId="0C367B439EA44AFB90D67170D18B12321">
    <w:name w:val="0C367B439EA44AFB90D67170D18B12321"/>
    <w:rsid w:val="00E56944"/>
    <w:rPr>
      <w:rFonts w:ascii="Arial" w:eastAsiaTheme="minorHAnsi" w:hAnsi="Arial"/>
      <w:color w:val="FF0000"/>
      <w:lang w:eastAsia="en-US"/>
    </w:rPr>
  </w:style>
  <w:style w:type="paragraph" w:customStyle="1" w:styleId="4D678BA3BCE044C5B445A6895BA89D3F1">
    <w:name w:val="4D678BA3BCE044C5B445A6895BA89D3F1"/>
    <w:rsid w:val="00E56944"/>
    <w:rPr>
      <w:rFonts w:ascii="Arial" w:eastAsiaTheme="minorHAnsi" w:hAnsi="Arial"/>
      <w:color w:val="FF0000"/>
      <w:lang w:eastAsia="en-US"/>
    </w:rPr>
  </w:style>
  <w:style w:type="paragraph" w:customStyle="1" w:styleId="4A17F2B3281C478B9D42F54FFA3B0B0F1">
    <w:name w:val="4A17F2B3281C478B9D42F54FFA3B0B0F1"/>
    <w:rsid w:val="00E56944"/>
    <w:rPr>
      <w:rFonts w:ascii="Arial" w:eastAsiaTheme="minorHAnsi" w:hAnsi="Arial"/>
      <w:color w:val="FF0000"/>
      <w:lang w:eastAsia="en-US"/>
    </w:rPr>
  </w:style>
  <w:style w:type="paragraph" w:customStyle="1" w:styleId="7C2F761932CD41758A86373D178C723D3">
    <w:name w:val="7C2F761932CD41758A86373D178C723D3"/>
    <w:rsid w:val="00E56944"/>
    <w:rPr>
      <w:rFonts w:ascii="Arial" w:eastAsia="MS Gothic" w:hAnsi="Arial"/>
      <w:bCs/>
      <w:szCs w:val="20"/>
      <w:lang w:eastAsia="en-US"/>
    </w:rPr>
  </w:style>
  <w:style w:type="paragraph" w:customStyle="1" w:styleId="75515C14EFB444D3B9A1E9787D8DEFA43">
    <w:name w:val="75515C14EFB444D3B9A1E9787D8DEFA43"/>
    <w:rsid w:val="00E56944"/>
    <w:rPr>
      <w:rFonts w:ascii="Arial" w:eastAsia="MS Gothic" w:hAnsi="Arial"/>
      <w:bCs/>
      <w:szCs w:val="20"/>
      <w:lang w:eastAsia="en-US"/>
    </w:rPr>
  </w:style>
  <w:style w:type="paragraph" w:customStyle="1" w:styleId="E7D650BF9B7E413D920F0B6D96ACDC343">
    <w:name w:val="E7D650BF9B7E413D920F0B6D96ACDC343"/>
    <w:rsid w:val="00E56944"/>
    <w:rPr>
      <w:rFonts w:ascii="Arial" w:eastAsia="MS Gothic" w:hAnsi="Arial"/>
      <w:bCs/>
      <w:szCs w:val="20"/>
      <w:lang w:eastAsia="en-US"/>
    </w:rPr>
  </w:style>
  <w:style w:type="paragraph" w:customStyle="1" w:styleId="B126166F68C64D0B9B37E396041BF3893">
    <w:name w:val="B126166F68C64D0B9B37E396041BF3893"/>
    <w:rsid w:val="00E56944"/>
    <w:rPr>
      <w:rFonts w:ascii="Arial" w:eastAsia="MS Gothic" w:hAnsi="Arial"/>
      <w:bCs/>
      <w:szCs w:val="20"/>
      <w:lang w:eastAsia="en-US"/>
    </w:rPr>
  </w:style>
  <w:style w:type="paragraph" w:customStyle="1" w:styleId="7E1C00E1674F463D99117246A23FF2EE">
    <w:name w:val="7E1C00E1674F463D99117246A23FF2EE"/>
    <w:rsid w:val="00E56944"/>
  </w:style>
  <w:style w:type="paragraph" w:customStyle="1" w:styleId="EA3CF1056F8F416596FD36F0E26DAC77">
    <w:name w:val="EA3CF1056F8F416596FD36F0E26DAC77"/>
    <w:rsid w:val="00E56944"/>
  </w:style>
  <w:style w:type="paragraph" w:customStyle="1" w:styleId="E1181040D42D4B3BA6F1EAF349ADB746">
    <w:name w:val="E1181040D42D4B3BA6F1EAF349ADB746"/>
    <w:rsid w:val="00E56944"/>
  </w:style>
  <w:style w:type="paragraph" w:customStyle="1" w:styleId="1D25C611BCBB4A90A6037E6826AE37B9">
    <w:name w:val="1D25C611BCBB4A90A6037E6826AE37B9"/>
    <w:rsid w:val="00E56944"/>
  </w:style>
  <w:style w:type="paragraph" w:customStyle="1" w:styleId="8782B295808F4D98B32313CB63D5BAB0">
    <w:name w:val="8782B295808F4D98B32313CB63D5BAB0"/>
  </w:style>
  <w:style w:type="paragraph" w:customStyle="1" w:styleId="1F65A4F94EC94D3684D0631770E59D4C">
    <w:name w:val="1F65A4F94EC94D3684D0631770E59D4C"/>
  </w:style>
  <w:style w:type="paragraph" w:customStyle="1" w:styleId="8FBF04B20B5B473BAF3E19B8FB2373B7">
    <w:name w:val="8FBF04B20B5B473BAF3E19B8FB2373B7"/>
    <w:rPr>
      <w:rFonts w:ascii="Arial" w:eastAsia="MS Gothic" w:hAnsi="Arial"/>
      <w:bCs/>
      <w:szCs w:val="20"/>
      <w:lang w:eastAsia="en-US"/>
    </w:rPr>
  </w:style>
  <w:style w:type="paragraph" w:customStyle="1" w:styleId="D3E1626A0296401F937BB69B67E53019">
    <w:name w:val="D3E1626A0296401F937BB69B67E53019"/>
    <w:rPr>
      <w:rFonts w:ascii="Arial" w:eastAsia="MS Gothic" w:hAnsi="Arial"/>
      <w:bCs/>
      <w:szCs w:val="20"/>
      <w:lang w:eastAsia="en-US"/>
    </w:rPr>
  </w:style>
  <w:style w:type="paragraph" w:customStyle="1" w:styleId="E96E70D5E1334A578E170064893C5587">
    <w:name w:val="E96E70D5E1334A578E170064893C5587"/>
    <w:rPr>
      <w:rFonts w:ascii="Arial" w:eastAsia="MS Gothic" w:hAnsi="Arial"/>
      <w:bCs/>
      <w:szCs w:val="20"/>
      <w:lang w:eastAsia="en-US"/>
    </w:rPr>
  </w:style>
  <w:style w:type="paragraph" w:customStyle="1" w:styleId="FA57652515B649419E7A048BAD5C7003">
    <w:name w:val="FA57652515B649419E7A048BAD5C7003"/>
    <w:rPr>
      <w:rFonts w:ascii="Arial" w:eastAsia="MS Gothic" w:hAnsi="Arial"/>
      <w:bCs/>
      <w:szCs w:val="20"/>
      <w:lang w:eastAsia="en-US"/>
    </w:rPr>
  </w:style>
  <w:style w:type="paragraph" w:customStyle="1" w:styleId="8782B295808F4D98B32313CB63D5BAB01">
    <w:name w:val="8782B295808F4D98B32313CB63D5BAB01"/>
    <w:rPr>
      <w:rFonts w:ascii="Arial" w:eastAsia="MS Gothic" w:hAnsi="Arial"/>
      <w:bCs/>
      <w:szCs w:val="20"/>
      <w:lang w:eastAsia="en-US"/>
    </w:rPr>
  </w:style>
  <w:style w:type="paragraph" w:customStyle="1" w:styleId="1F65A4F94EC94D3684D0631770E59D4C1">
    <w:name w:val="1F65A4F94EC94D3684D0631770E59D4C1"/>
    <w:rPr>
      <w:rFonts w:ascii="Arial" w:eastAsia="MS Gothic" w:hAnsi="Arial"/>
      <w:bCs/>
      <w:szCs w:val="20"/>
      <w:lang w:eastAsia="en-US"/>
    </w:rPr>
  </w:style>
  <w:style w:type="paragraph" w:customStyle="1" w:styleId="8201D7BEDA6845DEAD9D6831853D852C">
    <w:name w:val="8201D7BEDA6845DEAD9D6831853D852C"/>
    <w:rPr>
      <w:rFonts w:ascii="Arial" w:eastAsia="MS Gothic" w:hAnsi="Arial"/>
      <w:bCs/>
      <w:szCs w:val="20"/>
      <w:lang w:eastAsia="en-US"/>
    </w:rPr>
  </w:style>
  <w:style w:type="paragraph" w:customStyle="1" w:styleId="2563AE7ABDBA4DD1A1F7701E9C4008C8">
    <w:name w:val="2563AE7ABDBA4DD1A1F7701E9C4008C8"/>
    <w:rPr>
      <w:rFonts w:ascii="Arial" w:eastAsia="MS Gothic" w:hAnsi="Arial"/>
      <w:bCs/>
      <w:szCs w:val="20"/>
      <w:lang w:eastAsia="en-US"/>
    </w:rPr>
  </w:style>
  <w:style w:type="paragraph" w:customStyle="1" w:styleId="BD40ADA0637E4E2282B2A41D51AAB608">
    <w:name w:val="BD40ADA0637E4E2282B2A41D51AAB608"/>
    <w:rPr>
      <w:rFonts w:ascii="Arial" w:eastAsia="MS Gothic" w:hAnsi="Arial"/>
      <w:bCs/>
      <w:szCs w:val="20"/>
      <w:lang w:eastAsia="en-US"/>
    </w:rPr>
  </w:style>
  <w:style w:type="paragraph" w:customStyle="1" w:styleId="5883FB0FFAB547C0A4E2CFB8A55067EB">
    <w:name w:val="5883FB0FFAB547C0A4E2CFB8A55067EB"/>
    <w:rPr>
      <w:rFonts w:ascii="Arial" w:eastAsia="MS Gothic" w:hAnsi="Arial"/>
      <w:bCs/>
      <w:szCs w:val="20"/>
      <w:lang w:eastAsia="en-US"/>
    </w:rPr>
  </w:style>
  <w:style w:type="paragraph" w:customStyle="1" w:styleId="0AF56BC91F7C4CC892C2A64D2F1FB8C8">
    <w:name w:val="0AF56BC91F7C4CC892C2A64D2F1FB8C8"/>
    <w:rPr>
      <w:rFonts w:ascii="Arial" w:eastAsiaTheme="minorHAnsi" w:hAnsi="Arial"/>
      <w:color w:val="FF0000"/>
      <w:lang w:eastAsia="en-US"/>
    </w:rPr>
  </w:style>
  <w:style w:type="paragraph" w:customStyle="1" w:styleId="0C367B439EA44AFB90D67170D18B1232">
    <w:name w:val="0C367B439EA44AFB90D67170D18B1232"/>
    <w:rPr>
      <w:rFonts w:ascii="Arial" w:eastAsiaTheme="minorHAnsi" w:hAnsi="Arial"/>
      <w:color w:val="FF0000"/>
      <w:lang w:eastAsia="en-US"/>
    </w:rPr>
  </w:style>
  <w:style w:type="paragraph" w:customStyle="1" w:styleId="4D678BA3BCE044C5B445A6895BA89D3F">
    <w:name w:val="4D678BA3BCE044C5B445A6895BA89D3F"/>
    <w:rPr>
      <w:rFonts w:ascii="Arial" w:eastAsiaTheme="minorHAnsi" w:hAnsi="Arial"/>
      <w:color w:val="FF0000"/>
      <w:lang w:eastAsia="en-US"/>
    </w:rPr>
  </w:style>
  <w:style w:type="paragraph" w:customStyle="1" w:styleId="4A17F2B3281C478B9D42F54FFA3B0B0F">
    <w:name w:val="4A17F2B3281C478B9D42F54FFA3B0B0F"/>
    <w:rPr>
      <w:rFonts w:ascii="Arial" w:eastAsiaTheme="minorHAnsi" w:hAnsi="Arial"/>
      <w:color w:val="FF0000"/>
      <w:lang w:eastAsia="en-US"/>
    </w:rPr>
  </w:style>
  <w:style w:type="paragraph" w:customStyle="1" w:styleId="EA3CF1056F8F416596FD36F0E26DAC771">
    <w:name w:val="EA3CF1056F8F416596FD36F0E26DAC771"/>
    <w:rPr>
      <w:rFonts w:ascii="Arial" w:eastAsia="MS Gothic" w:hAnsi="Arial"/>
      <w:bCs/>
      <w:szCs w:val="20"/>
      <w:lang w:eastAsia="en-US"/>
    </w:rPr>
  </w:style>
  <w:style w:type="paragraph" w:customStyle="1" w:styleId="E1181040D42D4B3BA6F1EAF349ADB7461">
    <w:name w:val="E1181040D42D4B3BA6F1EAF349ADB7461"/>
    <w:rPr>
      <w:rFonts w:ascii="Arial" w:eastAsia="MS Gothic" w:hAnsi="Arial"/>
      <w:bCs/>
      <w:szCs w:val="20"/>
      <w:lang w:eastAsia="en-US"/>
    </w:rPr>
  </w:style>
  <w:style w:type="paragraph" w:customStyle="1" w:styleId="1D25C611BCBB4A90A6037E6826AE37B91">
    <w:name w:val="1D25C611BCBB4A90A6037E6826AE37B91"/>
    <w:rPr>
      <w:rFonts w:ascii="Arial" w:eastAsia="MS Gothic" w:hAnsi="Arial"/>
      <w:bCs/>
      <w:szCs w:val="20"/>
      <w:lang w:eastAsia="en-US"/>
    </w:rPr>
  </w:style>
  <w:style w:type="paragraph" w:customStyle="1" w:styleId="E7D650BF9B7E413D920F0B6D96ACDC34">
    <w:name w:val="E7D650BF9B7E413D920F0B6D96ACDC34"/>
    <w:rPr>
      <w:rFonts w:ascii="Arial" w:eastAsia="MS Gothic" w:hAnsi="Arial"/>
      <w:bCs/>
      <w:szCs w:val="20"/>
      <w:lang w:eastAsia="en-US"/>
    </w:rPr>
  </w:style>
  <w:style w:type="paragraph" w:customStyle="1" w:styleId="B126166F68C64D0B9B37E396041BF389">
    <w:name w:val="B126166F68C64D0B9B37E396041BF389"/>
    <w:rPr>
      <w:rFonts w:ascii="Arial" w:eastAsia="MS Gothic" w:hAnsi="Arial"/>
      <w:bCs/>
      <w:szCs w:val="20"/>
      <w:lang w:eastAsia="en-US"/>
    </w:rPr>
  </w:style>
  <w:style w:type="paragraph" w:customStyle="1" w:styleId="6149F1B691C848AF82A0026BC289C454">
    <w:name w:val="6149F1B691C848AF82A0026BC289C454"/>
    <w:rsid w:val="00654D97"/>
  </w:style>
  <w:style w:type="paragraph" w:customStyle="1" w:styleId="91E35B42F8C446C49D806DCA97FEBDC5">
    <w:name w:val="91E35B42F8C446C49D806DCA97FEBDC5"/>
    <w:rsid w:val="00654D97"/>
  </w:style>
  <w:style w:type="paragraph" w:customStyle="1" w:styleId="EFA6063B33C04AF78E3BB511900E925E">
    <w:name w:val="EFA6063B33C04AF78E3BB511900E925E"/>
    <w:rsid w:val="00654D97"/>
  </w:style>
  <w:style w:type="paragraph" w:customStyle="1" w:styleId="52F3069DD33C4508A562D501B6FA708C">
    <w:name w:val="52F3069DD33C4508A562D501B6FA708C"/>
    <w:rsid w:val="00654D97"/>
  </w:style>
  <w:style w:type="paragraph" w:customStyle="1" w:styleId="52D6598FE5C949159D6AB2CED61A7921">
    <w:name w:val="52D6598FE5C949159D6AB2CED61A7921"/>
    <w:rsid w:val="00654D97"/>
  </w:style>
  <w:style w:type="paragraph" w:customStyle="1" w:styleId="3750BB251657493493F106E9F2C092B2">
    <w:name w:val="3750BB251657493493F106E9F2C092B2"/>
    <w:rsid w:val="00654D97"/>
  </w:style>
  <w:style w:type="paragraph" w:customStyle="1" w:styleId="039F2FCC0EC64B44AC41CDD61F4FE4CC">
    <w:name w:val="039F2FCC0EC64B44AC41CDD61F4FE4CC"/>
    <w:rsid w:val="00654D97"/>
  </w:style>
  <w:style w:type="paragraph" w:customStyle="1" w:styleId="4A0D34964796418891B46874B81DC0DB">
    <w:name w:val="4A0D34964796418891B46874B81DC0DB"/>
    <w:rsid w:val="00654D97"/>
  </w:style>
  <w:style w:type="paragraph" w:customStyle="1" w:styleId="614ECDBABDD7438AB432830EF2A4471B">
    <w:name w:val="614ECDBABDD7438AB432830EF2A447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3.xml><?xml version="1.0" encoding="utf-8"?>
<ds:datastoreItem xmlns:ds="http://schemas.openxmlformats.org/officeDocument/2006/customXml" ds:itemID="{EAE032BD-36BD-4E6E-BAED-B1B5F651E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2B0A68-FA3B-4BDC-8DD2-B2997DAAED53}">
  <ds:schemaRefs>
    <ds:schemaRef ds:uri="1043d16c-061f-46a7-972b-f6e6c14d55b5"/>
    <ds:schemaRef ds:uri="http://purl.org/dc/terms/"/>
    <ds:schemaRef ds:uri="http://schemas.microsoft.com/office/2006/documentManagement/types"/>
    <ds:schemaRef ds:uri="http://schemas.microsoft.com/office/2006/metadata/properties"/>
    <ds:schemaRef ds:uri="f24c481c-3a09-4dcf-b6e2-607b9e21c926"/>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FORM en WORD (2).dotx</Template>
  <TotalTime>80</TotalTime>
  <Pages>6</Pages>
  <Words>1420</Words>
  <Characters>7813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AM22 - Programme de contrôle des eaux souterraines</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AM22 - Programme de contrôle des eaux souterraines</dc:title>
  <dc:subject>Programme de contrôle des eaux souterraines</dc:subject>
  <dc:creator>Ministère de l'Environnement, de la Lutte contre les changements climatiques, de la Faune et des Parcs</dc:creator>
  <cp:keywords>AM22-programme-eaux-sout (2022-12) v.3</cp:keywords>
  <dc:description/>
  <cp:lastModifiedBy>Croft, Marianne</cp:lastModifiedBy>
  <cp:revision>105</cp:revision>
  <dcterms:created xsi:type="dcterms:W3CDTF">2022-09-30T11:05:00Z</dcterms:created>
  <dcterms:modified xsi:type="dcterms:W3CDTF">2024-01-17T14:24:00Z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AM22-programme-eaux-sout (2022-12) v.3</vt:lpwstr>
  </property>
</Properties>
</file>